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C4778">
      <w:pPr>
        <w:widowControl/>
        <w:spacing w:line="360" w:lineRule="auto"/>
        <w:ind w:left="142"/>
        <w:jc w:val="center"/>
        <w:rPr>
          <w:rFonts w:hint="eastAsia" w:ascii="宋体" w:hAnsi="宋体" w:eastAsia="宋体" w:cs="宋体"/>
          <w:b/>
          <w:bCs/>
          <w:i w:val="0"/>
          <w:iCs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6"/>
          <w:szCs w:val="26"/>
        </w:rPr>
        <w:t>问卷调查表</w:t>
      </w:r>
    </w:p>
    <w:p w14:paraId="322A7868">
      <w:pPr>
        <w:rPr>
          <w:rFonts w:hint="default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  <w:t>响应包组：鲜花材料配送</w:t>
      </w:r>
    </w:p>
    <w:p w14:paraId="7CC794EB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p w14:paraId="582C4603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一、供应商相关信息</w:t>
      </w:r>
    </w:p>
    <w:p w14:paraId="56A90F3D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1. 供应商名称：</w:t>
      </w:r>
      <w:bookmarkStart w:id="0" w:name="OLE_LINK17"/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  <w:bookmarkEnd w:id="0"/>
    </w:p>
    <w:p w14:paraId="7EA7431C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 xml:space="preserve"> </w:t>
      </w:r>
    </w:p>
    <w:p w14:paraId="73738267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2. 供应商地址：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433A2B67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p w14:paraId="7265C4A9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3.联系人：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76841ECF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p w14:paraId="03F81C19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4.联系电话：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7C778310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p w14:paraId="37CD5410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5.电子邮箱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683A1819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p w14:paraId="1B85FB0C">
      <w:pPr>
        <w:widowControl/>
        <w:spacing w:line="360" w:lineRule="auto"/>
        <w:ind w:left="142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二、需求调查</w:t>
      </w:r>
    </w:p>
    <w:p w14:paraId="7DFCCD67">
      <w:pPr>
        <w:widowControl/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（一）相关产业发展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6660E4A6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1.现有产品的技术路线、工艺水平、技术水平或行业的发展历程、行业现状等：</w:t>
      </w:r>
    </w:p>
    <w:p w14:paraId="2E309470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5B0FE8E6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2.可能涉及的企业资质、产品资质、人员资质：</w:t>
      </w:r>
    </w:p>
    <w:p w14:paraId="13E05398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48AFCCAD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3.涉及的相关标准和规范：</w:t>
      </w:r>
    </w:p>
    <w:p w14:paraId="43FF20F7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2DA075EE">
      <w:pPr>
        <w:widowControl/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（二）市场供给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7FD8E8E6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1.市场竞争程度：</w:t>
      </w:r>
    </w:p>
    <w:p w14:paraId="77EB2E99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1467AC08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2.价格水平或价格构成：</w:t>
      </w:r>
    </w:p>
    <w:p w14:paraId="0DDFBF97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5BC5C950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3.潜在供应商的数量、履约能力、售后服务能力：</w:t>
      </w:r>
    </w:p>
    <w:p w14:paraId="5D6C16A6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16ADD43F">
      <w:pPr>
        <w:widowControl/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（三）同类采购项目历史成交信息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tbl>
      <w:tblPr>
        <w:tblStyle w:val="12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14:paraId="2F99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vAlign w:val="center"/>
          </w:tcPr>
          <w:p w14:paraId="25B424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序号</w:t>
            </w:r>
          </w:p>
        </w:tc>
        <w:tc>
          <w:tcPr>
            <w:tcW w:w="1204" w:type="dxa"/>
            <w:vAlign w:val="center"/>
          </w:tcPr>
          <w:p w14:paraId="0AED8F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采购人</w:t>
            </w:r>
          </w:p>
        </w:tc>
        <w:tc>
          <w:tcPr>
            <w:tcW w:w="1326" w:type="dxa"/>
            <w:vAlign w:val="center"/>
          </w:tcPr>
          <w:p w14:paraId="56B738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4DFA03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0B5C9D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中标人</w:t>
            </w:r>
          </w:p>
        </w:tc>
        <w:tc>
          <w:tcPr>
            <w:tcW w:w="1139" w:type="dxa"/>
            <w:vAlign w:val="center"/>
          </w:tcPr>
          <w:p w14:paraId="7B068D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中标价</w:t>
            </w:r>
          </w:p>
        </w:tc>
        <w:tc>
          <w:tcPr>
            <w:tcW w:w="1229" w:type="dxa"/>
            <w:vAlign w:val="center"/>
          </w:tcPr>
          <w:p w14:paraId="457A01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中标品牌</w:t>
            </w:r>
          </w:p>
        </w:tc>
        <w:tc>
          <w:tcPr>
            <w:tcW w:w="1276" w:type="dxa"/>
            <w:vAlign w:val="center"/>
          </w:tcPr>
          <w:p w14:paraId="749C69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中标型号</w:t>
            </w:r>
          </w:p>
        </w:tc>
      </w:tr>
      <w:tr w14:paraId="063D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3324BC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235ACD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6D8F09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235C26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34" w:type="dxa"/>
            <w:vAlign w:val="center"/>
          </w:tcPr>
          <w:p w14:paraId="214094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459BDC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29" w:type="dxa"/>
            <w:vAlign w:val="center"/>
          </w:tcPr>
          <w:p w14:paraId="076F51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484D0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3F17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vAlign w:val="center"/>
          </w:tcPr>
          <w:p w14:paraId="7477BA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30344E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61C4EA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5A6A31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34" w:type="dxa"/>
            <w:vAlign w:val="center"/>
          </w:tcPr>
          <w:p w14:paraId="36F7F8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6204F3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29" w:type="dxa"/>
            <w:vAlign w:val="center"/>
          </w:tcPr>
          <w:p w14:paraId="72F6E9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55593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2A6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054D19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79E9B6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1615C3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5C09B6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34" w:type="dxa"/>
            <w:vAlign w:val="center"/>
          </w:tcPr>
          <w:p w14:paraId="7BB506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6ACCBD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29" w:type="dxa"/>
            <w:vAlign w:val="center"/>
          </w:tcPr>
          <w:p w14:paraId="4B8C2E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BF03D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</w:tbl>
    <w:p w14:paraId="0197E9AD">
      <w:pPr>
        <w:widowControl/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（四）后续采购情况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3BEC3A29">
      <w:pPr>
        <w:rPr>
          <w:rFonts w:hint="eastAsia" w:ascii="宋体" w:hAnsi="宋体" w:eastAsia="宋体" w:cs="宋体"/>
          <w:b/>
          <w:bCs/>
          <w:i w:val="0"/>
          <w:iCs w:val="0"/>
          <w:color w:val="191919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1.可能涉及的运行维护</w:t>
      </w:r>
      <w:r>
        <w:rPr>
          <w:rFonts w:hint="eastAsia" w:ascii="宋体" w:hAnsi="宋体" w:eastAsia="宋体" w:cs="宋体"/>
          <w:b/>
          <w:bCs/>
          <w:i w:val="0"/>
          <w:iCs w:val="0"/>
          <w:color w:val="191919"/>
          <w:sz w:val="22"/>
          <w:szCs w:val="22"/>
        </w:rPr>
        <w:t>、升级更新、备品备件、耗材等情况：</w:t>
      </w:r>
    </w:p>
    <w:p w14:paraId="44781BB2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4ECB5E92">
      <w:pPr>
        <w:widowControl/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（五）其他情况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6E678F67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15F54CE5">
      <w:pPr>
        <w:widowControl/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bookmarkStart w:id="1" w:name="OLE_LINK13"/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（六）市场主体情况</w:t>
      </w:r>
      <w:bookmarkEnd w:id="1"/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（备选）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tbl>
      <w:tblPr>
        <w:tblStyle w:val="11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2814"/>
        <w:gridCol w:w="2757"/>
        <w:gridCol w:w="2917"/>
      </w:tblGrid>
      <w:tr w14:paraId="67E4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9284" w:type="dxa"/>
            <w:gridSpan w:val="4"/>
            <w:tcBorders>
              <w:top w:val="single" w:color="auto" w:sz="4" w:space="0"/>
            </w:tcBorders>
            <w:shd w:val="clear" w:color="auto" w:fill="F2F2F2"/>
            <w:vAlign w:val="center"/>
          </w:tcPr>
          <w:p w14:paraId="7E93A502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市场主体调查</w:t>
            </w:r>
          </w:p>
          <w:p w14:paraId="012E4A4C">
            <w:pPr>
              <w:spacing w:line="360" w:lineRule="auto"/>
              <w:ind w:firstLine="221" w:firstLineChars="100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说明：面向市场主体开展需求调查时，选择的调查对象一般不少于3个，并应当具有代表性。</w:t>
            </w:r>
          </w:p>
        </w:tc>
      </w:tr>
      <w:tr w14:paraId="7D4A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54D022B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序号</w:t>
            </w:r>
          </w:p>
        </w:tc>
        <w:tc>
          <w:tcPr>
            <w:tcW w:w="2814" w:type="dxa"/>
            <w:vAlign w:val="center"/>
          </w:tcPr>
          <w:p w14:paraId="4FD01E2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市场主体名称</w:t>
            </w:r>
          </w:p>
        </w:tc>
        <w:tc>
          <w:tcPr>
            <w:tcW w:w="2757" w:type="dxa"/>
            <w:vAlign w:val="center"/>
          </w:tcPr>
          <w:p w14:paraId="7E223C1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联系人</w:t>
            </w:r>
          </w:p>
        </w:tc>
        <w:tc>
          <w:tcPr>
            <w:tcW w:w="2917" w:type="dxa"/>
            <w:vAlign w:val="center"/>
          </w:tcPr>
          <w:p w14:paraId="02687B2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联系方式</w:t>
            </w:r>
          </w:p>
        </w:tc>
      </w:tr>
      <w:tr w14:paraId="7B84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2412DFB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2814" w:type="dxa"/>
            <w:vAlign w:val="center"/>
          </w:tcPr>
          <w:p w14:paraId="031CB78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57" w:type="dxa"/>
            <w:vAlign w:val="center"/>
          </w:tcPr>
          <w:p w14:paraId="7FB8DC2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17" w:type="dxa"/>
            <w:vAlign w:val="center"/>
          </w:tcPr>
          <w:p w14:paraId="71E1B90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2F39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17CA7CF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2814" w:type="dxa"/>
            <w:vAlign w:val="center"/>
          </w:tcPr>
          <w:p w14:paraId="4E28525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57" w:type="dxa"/>
            <w:vAlign w:val="center"/>
          </w:tcPr>
          <w:p w14:paraId="7BEC9CB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17" w:type="dxa"/>
            <w:vAlign w:val="center"/>
          </w:tcPr>
          <w:p w14:paraId="3F44032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38B5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5115E62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2814" w:type="dxa"/>
            <w:vAlign w:val="center"/>
          </w:tcPr>
          <w:p w14:paraId="502A69D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57" w:type="dxa"/>
            <w:vAlign w:val="center"/>
          </w:tcPr>
          <w:p w14:paraId="062C100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17" w:type="dxa"/>
            <w:vAlign w:val="center"/>
          </w:tcPr>
          <w:p w14:paraId="636F1CE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</w:tbl>
    <w:p w14:paraId="0C0155E7">
      <w:pP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代表性市场主体的选择依据：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（请提供选择上述市场主体开展调查的理由）</w:t>
      </w:r>
    </w:p>
    <w:p w14:paraId="34A9B60C">
      <w:pPr>
        <w:widowControl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br w:type="page"/>
      </w:r>
    </w:p>
    <w:p w14:paraId="2A492788">
      <w:pP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三、采购清单报价</w:t>
      </w:r>
    </w:p>
    <w:p w14:paraId="70A40AD7">
      <w:pPr>
        <w:adjustRightInd w:val="0"/>
        <w:snapToGrid w:val="0"/>
        <w:spacing w:line="400" w:lineRule="exact"/>
        <w:ind w:firstLine="470"/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注：所有货物报价均须按项目清单参数要求的质量标准定价，报价需包括：产品的价款、税费、包装、运输、装卸、验收合格交付使用之前以及售后服务等所有费用。</w:t>
      </w:r>
    </w:p>
    <w:p w14:paraId="611E198B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p w14:paraId="3DA4171D">
      <w:pPr>
        <w:spacing w:line="400" w:lineRule="exact"/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表一：</w:t>
      </w:r>
    </w:p>
    <w:tbl>
      <w:tblPr>
        <w:tblStyle w:val="11"/>
        <w:tblpPr w:leftFromText="180" w:rightFromText="180" w:vertAnchor="text" w:horzAnchor="page" w:tblpX="1794" w:tblpY="378"/>
        <w:tblOverlap w:val="never"/>
        <w:tblW w:w="8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110"/>
        <w:gridCol w:w="690"/>
        <w:gridCol w:w="3309"/>
        <w:gridCol w:w="1095"/>
        <w:gridCol w:w="1493"/>
      </w:tblGrid>
      <w:tr w14:paraId="29D2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3" w:type="dxa"/>
            <w:gridSpan w:val="6"/>
            <w:vAlign w:val="center"/>
          </w:tcPr>
          <w:p w14:paraId="6043F31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鲜切花（含叶材）清单和参数</w:t>
            </w:r>
          </w:p>
        </w:tc>
      </w:tr>
      <w:tr w14:paraId="578C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Align w:val="center"/>
          </w:tcPr>
          <w:p w14:paraId="0143B43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序号</w:t>
            </w:r>
          </w:p>
        </w:tc>
        <w:tc>
          <w:tcPr>
            <w:tcW w:w="1110" w:type="dxa"/>
            <w:vAlign w:val="center"/>
          </w:tcPr>
          <w:p w14:paraId="1D66797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采购名称</w:t>
            </w:r>
          </w:p>
        </w:tc>
        <w:tc>
          <w:tcPr>
            <w:tcW w:w="690" w:type="dxa"/>
            <w:vAlign w:val="center"/>
          </w:tcPr>
          <w:p w14:paraId="7F4E233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质量项目</w:t>
            </w:r>
          </w:p>
        </w:tc>
        <w:tc>
          <w:tcPr>
            <w:tcW w:w="3309" w:type="dxa"/>
            <w:vAlign w:val="center"/>
          </w:tcPr>
          <w:p w14:paraId="73A9022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质量标准</w:t>
            </w:r>
          </w:p>
        </w:tc>
        <w:tc>
          <w:tcPr>
            <w:tcW w:w="1095" w:type="dxa"/>
            <w:vAlign w:val="center"/>
          </w:tcPr>
          <w:p w14:paraId="35C4714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规格</w:t>
            </w:r>
          </w:p>
        </w:tc>
        <w:tc>
          <w:tcPr>
            <w:tcW w:w="1493" w:type="dxa"/>
            <w:vAlign w:val="center"/>
          </w:tcPr>
          <w:p w14:paraId="4C39916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bookmarkStart w:id="2" w:name="OLE_LINK4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单价最高限价（元）</w:t>
            </w:r>
            <w:bookmarkEnd w:id="2"/>
          </w:p>
        </w:tc>
      </w:tr>
      <w:tr w14:paraId="0D35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6" w:type="dxa"/>
            <w:vMerge w:val="restart"/>
          </w:tcPr>
          <w:p w14:paraId="4A2F3FB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vMerge w:val="restart"/>
          </w:tcPr>
          <w:p w14:paraId="11AC7E5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单头菊花（黄、白）</w:t>
            </w:r>
          </w:p>
        </w:tc>
        <w:tc>
          <w:tcPr>
            <w:tcW w:w="690" w:type="dxa"/>
            <w:vAlign w:val="center"/>
          </w:tcPr>
          <w:p w14:paraId="21788DA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</w:t>
            </w:r>
          </w:p>
        </w:tc>
        <w:tc>
          <w:tcPr>
            <w:tcW w:w="3309" w:type="dxa"/>
            <w:shd w:val="clear" w:color="auto" w:fill="auto"/>
          </w:tcPr>
          <w:p w14:paraId="28E0022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花色纯正鲜艳（白菊为纯白色，黄菊为纯黄色），具光泽；花形完整，端正饱满，花瓣均匀对称，花径：≥7cm（开放度≤7度）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34BFB05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bookmarkStart w:id="3" w:name="OLE_LINK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10支/扎</w:t>
            </w:r>
            <w:bookmarkEnd w:id="3"/>
          </w:p>
        </w:tc>
        <w:tc>
          <w:tcPr>
            <w:tcW w:w="1493" w:type="dxa"/>
            <w:vMerge w:val="restart"/>
          </w:tcPr>
          <w:p w14:paraId="38DCE47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2CC6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47CFA09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</w:tcPr>
          <w:p w14:paraId="034F8AD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</w:tcPr>
          <w:p w14:paraId="1D8EC58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093CC15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挺直、强健，有韧性，粗细均匀，与花序协调，花茎长度：≥70cm，花颈径≥5mm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7AD0C87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</w:tcPr>
          <w:p w14:paraId="36A6819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5490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5D53813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</w:tcPr>
          <w:p w14:paraId="6792410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</w:tcPr>
          <w:p w14:paraId="70D6708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</w:tcPr>
          <w:p w14:paraId="6DA7DEF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亮绿、有光泽、完好整齐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5C2136D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</w:tcPr>
          <w:p w14:paraId="0141CE3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55AEF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57FA77B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1110" w:type="dxa"/>
            <w:vMerge w:val="restart"/>
          </w:tcPr>
          <w:p w14:paraId="3ECF58B5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多头菊花（黄、白、粉）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38AFE8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</w:t>
            </w:r>
          </w:p>
        </w:tc>
        <w:tc>
          <w:tcPr>
            <w:tcW w:w="3309" w:type="dxa"/>
            <w:shd w:val="clear" w:color="auto" w:fill="auto"/>
          </w:tcPr>
          <w:p w14:paraId="76546F84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花色纯正、鲜艳，具光泽；花形完整，端正饱满，花瓣均匀对称，花朵数：≥20朵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2047044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≥10支/扎</w:t>
            </w:r>
          </w:p>
        </w:tc>
        <w:tc>
          <w:tcPr>
            <w:tcW w:w="1493" w:type="dxa"/>
            <w:vMerge w:val="restart"/>
          </w:tcPr>
          <w:p w14:paraId="5F7CE6CC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14D5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3561495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</w:tcPr>
          <w:p w14:paraId="70469B3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5FBD714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01B0C5EF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挺直、强健，有韧性，粗细均匀，与花序协调，花茎长度：≥55cm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75A61A5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</w:tcPr>
          <w:p w14:paraId="004C93F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26F0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6DF243F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</w:tcPr>
          <w:p w14:paraId="02271617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3087197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  <w:shd w:val="clear" w:color="auto" w:fill="auto"/>
          </w:tcPr>
          <w:p w14:paraId="49E9C5E6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亮绿、有光泽、完好整齐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2859F23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</w:tcPr>
          <w:p w14:paraId="1DAD9314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51AE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65F2AA5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1110" w:type="dxa"/>
            <w:vMerge w:val="restart"/>
          </w:tcPr>
          <w:p w14:paraId="297E4904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非洲菊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CC3DDC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</w:t>
            </w:r>
          </w:p>
        </w:tc>
        <w:tc>
          <w:tcPr>
            <w:tcW w:w="3309" w:type="dxa"/>
            <w:shd w:val="clear" w:color="auto" w:fill="auto"/>
          </w:tcPr>
          <w:p w14:paraId="311F94B3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花色纯正、鲜艳，花形完整，花面直径：≥7cm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2398717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10支/扎</w:t>
            </w:r>
          </w:p>
        </w:tc>
        <w:tc>
          <w:tcPr>
            <w:tcW w:w="1493" w:type="dxa"/>
            <w:vMerge w:val="restart"/>
          </w:tcPr>
          <w:p w14:paraId="2A45C54A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1F79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29B1618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</w:tcPr>
          <w:p w14:paraId="14F880E5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1C7591C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65666F29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挺直、强健，有韧性，粗细均匀，茎长度：≥50cm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25C3590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</w:tcPr>
          <w:p w14:paraId="523A3E6C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35F1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18B717F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tcW w:w="1110" w:type="dxa"/>
            <w:vMerge w:val="restart"/>
          </w:tcPr>
          <w:p w14:paraId="431E47FA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乒乓菊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BBC09F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</w:t>
            </w:r>
          </w:p>
        </w:tc>
        <w:tc>
          <w:tcPr>
            <w:tcW w:w="3309" w:type="dxa"/>
          </w:tcPr>
          <w:p w14:paraId="77D7929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花色纯正、鲜艳，具光泽，球形饱满圆润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241F6B8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10支/扎</w:t>
            </w:r>
          </w:p>
        </w:tc>
        <w:tc>
          <w:tcPr>
            <w:tcW w:w="1493" w:type="dxa"/>
            <w:vMerge w:val="restart"/>
          </w:tcPr>
          <w:p w14:paraId="646C9DDD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6B52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7B4908D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</w:tcPr>
          <w:p w14:paraId="3BE4E63D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57618C9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</w:tcPr>
          <w:p w14:paraId="545BACA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挺直、强健，有韧性，粗细均匀，花茎长度：≥70cm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5BFAC7F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</w:tcPr>
          <w:p w14:paraId="3ED77939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033A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50ACA84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</w:tcPr>
          <w:p w14:paraId="0ABFB5A2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7A7D08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</w:tcPr>
          <w:p w14:paraId="7BF7D29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亮绿、有光泽、完好整齐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6D56B4F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</w:tcPr>
          <w:p w14:paraId="32690D92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20B9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72EFA24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tcW w:w="1110" w:type="dxa"/>
            <w:vMerge w:val="restart"/>
          </w:tcPr>
          <w:p w14:paraId="6E30909F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三头百合（白、粉、重瓣粉、黄）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829220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</w:t>
            </w:r>
          </w:p>
        </w:tc>
        <w:tc>
          <w:tcPr>
            <w:tcW w:w="3309" w:type="dxa"/>
            <w:shd w:val="clear" w:color="auto" w:fill="auto"/>
          </w:tcPr>
          <w:p w14:paraId="3D0ACFD7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花色纯正、鲜艳，花形完整，一个花苞微开（具体开放度以采购方生产需求为准），主花苞长：≥13cm，花苞数：≥5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62D4438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10支/扎</w:t>
            </w:r>
          </w:p>
        </w:tc>
        <w:tc>
          <w:tcPr>
            <w:tcW w:w="1493" w:type="dxa"/>
            <w:vMerge w:val="restart"/>
          </w:tcPr>
          <w:p w14:paraId="042F2C0C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7C83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06FBB07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</w:tcPr>
          <w:p w14:paraId="00ADFA43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D6689D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51C220F2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挺直、强健，有韧性，粗细均匀，花茎长度：≥70cm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1F76B93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</w:tcPr>
          <w:p w14:paraId="28AC7EA6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66F0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596AF90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</w:tcPr>
          <w:p w14:paraId="77E122B0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2FCB84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  <w:shd w:val="clear" w:color="auto" w:fill="auto"/>
          </w:tcPr>
          <w:p w14:paraId="0435EC23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亮绿、有光泽、完好整齐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23B0AF9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</w:tcPr>
          <w:p w14:paraId="4C4DFD04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35FB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2DC3DE6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6</w:t>
            </w:r>
          </w:p>
        </w:tc>
        <w:tc>
          <w:tcPr>
            <w:tcW w:w="1110" w:type="dxa"/>
            <w:vMerge w:val="restart"/>
          </w:tcPr>
          <w:p w14:paraId="4E3837B6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头百合（白、粉、重瓣粉、黄）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DBE2B9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</w:t>
            </w:r>
          </w:p>
        </w:tc>
        <w:tc>
          <w:tcPr>
            <w:tcW w:w="3309" w:type="dxa"/>
            <w:shd w:val="clear" w:color="auto" w:fill="auto"/>
          </w:tcPr>
          <w:p w14:paraId="639B1DF7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花色纯正、鲜艳，花形完整，一个花苞微开（具体开放度以采购方生产需求为准），主花苞长：≥15cm，花苞数：≥5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50D96BF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10支/扎</w:t>
            </w:r>
          </w:p>
        </w:tc>
        <w:tc>
          <w:tcPr>
            <w:tcW w:w="1493" w:type="dxa"/>
            <w:vMerge w:val="restart"/>
          </w:tcPr>
          <w:p w14:paraId="400FB766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2AC3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125ADB0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</w:tcPr>
          <w:p w14:paraId="42925C76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3F1F37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7414B79F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挺直、强健，有韧性，粗细均匀，花茎长度：≥90cm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59D547D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</w:tcPr>
          <w:p w14:paraId="663217B0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0077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2D4BFB2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</w:tcPr>
          <w:p w14:paraId="56EF3B4B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2C29F9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  <w:shd w:val="clear" w:color="auto" w:fill="auto"/>
          </w:tcPr>
          <w:p w14:paraId="6F701FB1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亮绿、有光泽、完好整齐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3B7CB4F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</w:tcPr>
          <w:p w14:paraId="3A378F0C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5D27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04F5857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10" w:type="dxa"/>
            <w:vMerge w:val="restart"/>
          </w:tcPr>
          <w:p w14:paraId="5A0D851D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昆明玫瑰（黄、白、香槟、粉、红）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3B883E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</w:t>
            </w:r>
          </w:p>
        </w:tc>
        <w:tc>
          <w:tcPr>
            <w:tcW w:w="3309" w:type="dxa"/>
            <w:shd w:val="clear" w:color="auto" w:fill="auto"/>
          </w:tcPr>
          <w:p w14:paraId="68AA2C9B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花色纯正、鲜艳，具光泽，无变色；花苞不松散；外层花瓣整齐，无损伤、霉烂，花苞径：≥4cm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637E2CC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20支/扎</w:t>
            </w:r>
          </w:p>
        </w:tc>
        <w:tc>
          <w:tcPr>
            <w:tcW w:w="1493" w:type="dxa"/>
            <w:vMerge w:val="restart"/>
          </w:tcPr>
          <w:p w14:paraId="7A886212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5EEA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4772E9E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</w:tcPr>
          <w:p w14:paraId="1E83068D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39F105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2842872A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挺直、强健，有韧性，粗细均匀，无弯颈</w:t>
            </w:r>
          </w:p>
          <w:p w14:paraId="1B481A85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花茎长度：≥60cm，花颈径≥4mm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382E260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</w:tcPr>
          <w:p w14:paraId="5D74A4FE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66FD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644B57D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</w:tcPr>
          <w:p w14:paraId="39759318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E98DE3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  <w:shd w:val="clear" w:color="auto" w:fill="auto"/>
          </w:tcPr>
          <w:p w14:paraId="79914C9A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亮绿、有光泽、完好整齐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5634965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</w:tcPr>
          <w:p w14:paraId="3A79A00A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0D25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25DF007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10" w:type="dxa"/>
            <w:vMerge w:val="restart"/>
            <w:shd w:val="clear" w:color="auto" w:fill="auto"/>
          </w:tcPr>
          <w:p w14:paraId="772250FD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洋兰（紫、白、粉）</w:t>
            </w:r>
          </w:p>
        </w:tc>
        <w:tc>
          <w:tcPr>
            <w:tcW w:w="690" w:type="dxa"/>
            <w:shd w:val="clear" w:color="auto" w:fill="auto"/>
          </w:tcPr>
          <w:p w14:paraId="7A89DFB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</w:t>
            </w:r>
          </w:p>
        </w:tc>
        <w:tc>
          <w:tcPr>
            <w:tcW w:w="3309" w:type="dxa"/>
            <w:shd w:val="clear" w:color="auto" w:fill="auto"/>
          </w:tcPr>
          <w:p w14:paraId="165929CF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花色纯正、鲜艳，具光泽；花形完整，端正饱满，花径：≥6cm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75A59D1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12支/扎</w:t>
            </w:r>
          </w:p>
        </w:tc>
        <w:tc>
          <w:tcPr>
            <w:tcW w:w="1493" w:type="dxa"/>
            <w:vMerge w:val="restart"/>
            <w:shd w:val="clear" w:color="auto" w:fill="auto"/>
          </w:tcPr>
          <w:p w14:paraId="6D87C88D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0261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7CD2B62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3AA39CA3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31BCED5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37EABB96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挺直、强健，有韧性，粗细均匀，花茎长度：≥45cm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432B492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6EA31B76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607C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6EEF642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10" w:type="dxa"/>
            <w:vMerge w:val="restart"/>
            <w:shd w:val="clear" w:color="auto" w:fill="auto"/>
          </w:tcPr>
          <w:p w14:paraId="70E1F8BF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康乃馨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8109A5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</w:t>
            </w:r>
          </w:p>
        </w:tc>
        <w:tc>
          <w:tcPr>
            <w:tcW w:w="3309" w:type="dxa"/>
            <w:shd w:val="clear" w:color="auto" w:fill="auto"/>
          </w:tcPr>
          <w:p w14:paraId="1FFEE00B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花色纯正、鲜艳，花形完整，花苞开放度≤4度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0FE5BBF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20支/扎</w:t>
            </w:r>
          </w:p>
        </w:tc>
        <w:tc>
          <w:tcPr>
            <w:tcW w:w="1493" w:type="dxa"/>
            <w:vMerge w:val="restart"/>
            <w:shd w:val="clear" w:color="auto" w:fill="auto"/>
          </w:tcPr>
          <w:p w14:paraId="7B68045C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70DB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1621B9C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26E1EC67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436F9B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0C16DA91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挺直、强健，有韧性，粗细均匀，茎长度：≥70cm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63CBB48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18D9A6AA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0562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33800B8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524693E7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8A4F3A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  <w:shd w:val="clear" w:color="auto" w:fill="auto"/>
          </w:tcPr>
          <w:p w14:paraId="6B248610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亮绿、有光泽、完好整齐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733814C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49816DE8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4991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24792B7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10" w:type="dxa"/>
            <w:vMerge w:val="restart"/>
            <w:shd w:val="clear" w:color="auto" w:fill="auto"/>
          </w:tcPr>
          <w:p w14:paraId="578565BF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桔梗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39D315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</w:t>
            </w:r>
          </w:p>
        </w:tc>
        <w:tc>
          <w:tcPr>
            <w:tcW w:w="3309" w:type="dxa"/>
            <w:shd w:val="clear" w:color="auto" w:fill="auto"/>
          </w:tcPr>
          <w:p w14:paraId="307AD875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花色纯正，花形完整，花苞径：≥4cm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73CED20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10支/扎</w:t>
            </w:r>
          </w:p>
        </w:tc>
        <w:tc>
          <w:tcPr>
            <w:tcW w:w="1493" w:type="dxa"/>
            <w:vMerge w:val="restart"/>
            <w:shd w:val="clear" w:color="auto" w:fill="auto"/>
          </w:tcPr>
          <w:p w14:paraId="605C21FE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064D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5C4058A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2B97007A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AFA060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44C76110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挺直、强健，有韧性，粗细均匀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2FE3871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46C1725D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21FA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5B15AF0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69E93453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289539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  <w:shd w:val="clear" w:color="auto" w:fill="auto"/>
          </w:tcPr>
          <w:p w14:paraId="59593A06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亮绿、有光泽、完好整齐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4F13D46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46C8D75A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31EF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1D4D443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10" w:type="dxa"/>
            <w:vMerge w:val="restart"/>
            <w:shd w:val="clear" w:color="auto" w:fill="auto"/>
          </w:tcPr>
          <w:p w14:paraId="383DB397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白（红）掌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21F6CA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</w:t>
            </w:r>
          </w:p>
        </w:tc>
        <w:tc>
          <w:tcPr>
            <w:tcW w:w="3309" w:type="dxa"/>
            <w:shd w:val="clear" w:color="auto" w:fill="auto"/>
          </w:tcPr>
          <w:p w14:paraId="7A979FAC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花色纯正、鲜艳，具光泽；花形完整，端正饱满，掌面宽：≥12cm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25D5905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1支</w:t>
            </w:r>
          </w:p>
        </w:tc>
        <w:tc>
          <w:tcPr>
            <w:tcW w:w="1493" w:type="dxa"/>
            <w:vMerge w:val="restart"/>
            <w:shd w:val="clear" w:color="auto" w:fill="auto"/>
          </w:tcPr>
          <w:p w14:paraId="0D0FCB1A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4720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48824E1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49FA673A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656EF9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7033482D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挺直、强健，有韧性，粗细均匀，花茎长度：≥45cm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7A64E6F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0BFEC032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4F1E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328E0F5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10" w:type="dxa"/>
            <w:vMerge w:val="restart"/>
            <w:shd w:val="clear" w:color="auto" w:fill="auto"/>
          </w:tcPr>
          <w:p w14:paraId="0EEF091F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黄英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33DAA8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</w:t>
            </w:r>
          </w:p>
        </w:tc>
        <w:tc>
          <w:tcPr>
            <w:tcW w:w="3309" w:type="dxa"/>
            <w:shd w:val="clear" w:color="auto" w:fill="auto"/>
          </w:tcPr>
          <w:p w14:paraId="6FC4B737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花色纯正、鲜艳，花形完整，一个花苞微开，（开放度≤2度），花穗长：≥12cm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68B5AA9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5支/扎</w:t>
            </w:r>
          </w:p>
        </w:tc>
        <w:tc>
          <w:tcPr>
            <w:tcW w:w="1493" w:type="dxa"/>
            <w:vMerge w:val="restart"/>
            <w:shd w:val="clear" w:color="auto" w:fill="auto"/>
          </w:tcPr>
          <w:p w14:paraId="1C5DA20C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036A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59B9E04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4ADED891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227106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0FAD6EE7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挺直、强健，有韧性，粗细均匀，总长度：≥80cm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0B8456D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6F03E4B8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4823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2331126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2C9C690A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7767A2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  <w:shd w:val="clear" w:color="auto" w:fill="auto"/>
          </w:tcPr>
          <w:p w14:paraId="67380121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亮绿、有光泽、完好整齐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6A90313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38BD1034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199E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1302BE7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10" w:type="dxa"/>
            <w:vMerge w:val="restart"/>
            <w:shd w:val="clear" w:color="auto" w:fill="auto"/>
          </w:tcPr>
          <w:p w14:paraId="6B51291A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勿忘我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3A2B6C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</w:t>
            </w:r>
          </w:p>
        </w:tc>
        <w:tc>
          <w:tcPr>
            <w:tcW w:w="3309" w:type="dxa"/>
            <w:shd w:val="clear" w:color="auto" w:fill="auto"/>
          </w:tcPr>
          <w:p w14:paraId="344B5666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花色纯正，花形完整，花穗长≥7cm，花朵密度≥7朵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493E59E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1公斤</w:t>
            </w:r>
          </w:p>
        </w:tc>
        <w:tc>
          <w:tcPr>
            <w:tcW w:w="1493" w:type="dxa"/>
            <w:vMerge w:val="restart"/>
            <w:shd w:val="clear" w:color="auto" w:fill="auto"/>
          </w:tcPr>
          <w:p w14:paraId="780CAEE3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46D9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661DE53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23EF4F57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EC386B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1E13C03F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茎长≥72cm，挺直、强健，有韧性，粗细均匀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76C2F95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30E4713F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6A6B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1A88D1E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0DEA8CBA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A25794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  <w:shd w:val="clear" w:color="auto" w:fill="auto"/>
          </w:tcPr>
          <w:p w14:paraId="0AABBF51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亮绿、有光泽、完好整齐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79D7446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5267927C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021C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37C4713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10" w:type="dxa"/>
            <w:vMerge w:val="restart"/>
          </w:tcPr>
          <w:p w14:paraId="063920BB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剑兰（白、粉、紫）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8A96B2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</w:t>
            </w:r>
          </w:p>
        </w:tc>
        <w:tc>
          <w:tcPr>
            <w:tcW w:w="3309" w:type="dxa"/>
            <w:shd w:val="clear" w:color="auto" w:fill="auto"/>
          </w:tcPr>
          <w:p w14:paraId="7681242A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花色纯正鲜艳具光泽；花形完整，端正饱满，含苞未开（开放度≤5度），花苞数：≥10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53554D6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1支</w:t>
            </w:r>
          </w:p>
        </w:tc>
        <w:tc>
          <w:tcPr>
            <w:tcW w:w="1493" w:type="dxa"/>
            <w:vMerge w:val="restart"/>
          </w:tcPr>
          <w:p w14:paraId="0A8742DC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5805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21639BD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</w:tcPr>
          <w:p w14:paraId="055D9885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2B0C68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02BD53A9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挺直、强健，有韧性，粗细均匀，与花序协调，花茎长度：≥100cm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343F1E7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</w:tcPr>
          <w:p w14:paraId="747F7053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5A20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561647A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</w:tcPr>
          <w:p w14:paraId="2FC6E8EB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CE25BC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  <w:shd w:val="clear" w:color="auto" w:fill="auto"/>
          </w:tcPr>
          <w:p w14:paraId="12E6F9E5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有光泽、完好整齐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420D868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</w:tcPr>
          <w:p w14:paraId="1BEFD08D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4906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2AB516D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10" w:type="dxa"/>
            <w:vMerge w:val="restart"/>
            <w:shd w:val="clear" w:color="auto" w:fill="auto"/>
          </w:tcPr>
          <w:p w14:paraId="003923C6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罗兰（白、紫）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B1E203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</w:t>
            </w:r>
          </w:p>
        </w:tc>
        <w:tc>
          <w:tcPr>
            <w:tcW w:w="3309" w:type="dxa"/>
            <w:shd w:val="clear" w:color="auto" w:fill="auto"/>
          </w:tcPr>
          <w:p w14:paraId="3DC6F483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花色纯正、鲜艳，具光泽；花形完整，端正饱满，花径：≥6cm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149F2A9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10支/扎</w:t>
            </w:r>
          </w:p>
        </w:tc>
        <w:tc>
          <w:tcPr>
            <w:tcW w:w="1493" w:type="dxa"/>
            <w:vMerge w:val="restart"/>
            <w:shd w:val="clear" w:color="auto" w:fill="auto"/>
          </w:tcPr>
          <w:p w14:paraId="3931DD5D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03A2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08EB76F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4C3F937C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E09C6E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18205101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挺直、强健，有韧性，粗细均匀，花茎长度：≥45cm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2AD058F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15F2187C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37C5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78EF66D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134A3C86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200AD7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  <w:shd w:val="clear" w:color="auto" w:fill="auto"/>
          </w:tcPr>
          <w:p w14:paraId="0F0C287F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亮绿、有光泽、完好整齐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607A375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4BA944EB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7BA6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36E6D46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10" w:type="dxa"/>
            <w:vMerge w:val="restart"/>
          </w:tcPr>
          <w:p w14:paraId="506FB45C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满天星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866FCB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</w:t>
            </w:r>
          </w:p>
        </w:tc>
        <w:tc>
          <w:tcPr>
            <w:tcW w:w="3309" w:type="dxa"/>
            <w:shd w:val="clear" w:color="auto" w:fill="auto"/>
          </w:tcPr>
          <w:p w14:paraId="51F9193F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花色纯正、鲜艳，花形完整，花穗长≥28cm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5C4A64E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1公斤</w:t>
            </w:r>
          </w:p>
        </w:tc>
        <w:tc>
          <w:tcPr>
            <w:tcW w:w="1493" w:type="dxa"/>
            <w:vMerge w:val="restart"/>
          </w:tcPr>
          <w:p w14:paraId="2D0D8B52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2C67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404A083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</w:tcPr>
          <w:p w14:paraId="732A5815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A82149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2B5DB5F6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茎长≥80cm，挺直、强健，有韧性，粗细均匀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451A599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</w:tcPr>
          <w:p w14:paraId="1EEAAFD3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784A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285DD9B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10" w:type="dxa"/>
            <w:vMerge w:val="restart"/>
          </w:tcPr>
          <w:p w14:paraId="3375AF0D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跳舞兰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4C9455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</w:t>
            </w:r>
          </w:p>
        </w:tc>
        <w:tc>
          <w:tcPr>
            <w:tcW w:w="3309" w:type="dxa"/>
            <w:shd w:val="clear" w:color="auto" w:fill="auto"/>
          </w:tcPr>
          <w:p w14:paraId="7875D63F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花色纯正、鲜艳，具光泽；花形完整，端正饱满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5BA91F3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10支/扎</w:t>
            </w:r>
          </w:p>
        </w:tc>
        <w:tc>
          <w:tcPr>
            <w:tcW w:w="1493" w:type="dxa"/>
            <w:vMerge w:val="restart"/>
          </w:tcPr>
          <w:p w14:paraId="021EF286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12E6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644E1DF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</w:tcPr>
          <w:p w14:paraId="23E00E75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59758C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7A367015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挺直、强健，有韧性，粗细均匀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1576DE0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</w:tcPr>
          <w:p w14:paraId="0C2F6FF5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7998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3A9AF6D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10" w:type="dxa"/>
            <w:vMerge w:val="restart"/>
            <w:shd w:val="clear" w:color="auto" w:fill="auto"/>
          </w:tcPr>
          <w:p w14:paraId="65FD47D0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天堂鸟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0B8D40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</w:t>
            </w:r>
          </w:p>
        </w:tc>
        <w:tc>
          <w:tcPr>
            <w:tcW w:w="3309" w:type="dxa"/>
            <w:shd w:val="clear" w:color="auto" w:fill="auto"/>
          </w:tcPr>
          <w:p w14:paraId="0DA9CAE3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花色纯正、鲜艳，花形完整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45D9137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1支</w:t>
            </w:r>
          </w:p>
        </w:tc>
        <w:tc>
          <w:tcPr>
            <w:tcW w:w="1493" w:type="dxa"/>
            <w:vMerge w:val="restart"/>
            <w:shd w:val="clear" w:color="auto" w:fill="auto"/>
          </w:tcPr>
          <w:p w14:paraId="33CDCF59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5EE1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61AF13D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149A19DF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6DF3AE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6CE3A747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不包含鲜花部分，茎长：≥90cm，挺直、强健，有韧性，粗细均匀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7495364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1B4FC910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1179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00E5E56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10" w:type="dxa"/>
            <w:vMerge w:val="restart"/>
            <w:shd w:val="clear" w:color="auto" w:fill="auto"/>
          </w:tcPr>
          <w:p w14:paraId="0E9F8036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向日葵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806438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</w:t>
            </w:r>
          </w:p>
        </w:tc>
        <w:tc>
          <w:tcPr>
            <w:tcW w:w="3309" w:type="dxa"/>
            <w:shd w:val="clear" w:color="auto" w:fill="auto"/>
          </w:tcPr>
          <w:p w14:paraId="435961F4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花色纯正、鲜艳，花形完整，花开后花面≥9cm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570FAFE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5支/扎</w:t>
            </w:r>
          </w:p>
        </w:tc>
        <w:tc>
          <w:tcPr>
            <w:tcW w:w="1493" w:type="dxa"/>
            <w:vMerge w:val="restart"/>
            <w:shd w:val="clear" w:color="auto" w:fill="auto"/>
          </w:tcPr>
          <w:p w14:paraId="0FDC4CC6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23A6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0E9AA2D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5D670406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412512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5DC0A32E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挺直、强健，有韧性，粗细均匀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4240FD4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52410693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22E0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3433743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10" w:type="dxa"/>
            <w:vMerge w:val="restart"/>
            <w:shd w:val="clear" w:color="auto" w:fill="auto"/>
          </w:tcPr>
          <w:p w14:paraId="34FF28D2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绣球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BCDBFE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</w:t>
            </w:r>
          </w:p>
        </w:tc>
        <w:tc>
          <w:tcPr>
            <w:tcW w:w="3309" w:type="dxa"/>
            <w:shd w:val="clear" w:color="auto" w:fill="auto"/>
          </w:tcPr>
          <w:p w14:paraId="5F47E2EC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花色纯正、鲜艳，具光泽；花球饱满圆润，花径：≥20cm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63D9680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支</w:t>
            </w:r>
          </w:p>
        </w:tc>
        <w:tc>
          <w:tcPr>
            <w:tcW w:w="1493" w:type="dxa"/>
            <w:vMerge w:val="restart"/>
            <w:shd w:val="clear" w:color="auto" w:fill="auto"/>
          </w:tcPr>
          <w:p w14:paraId="26799F47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6B418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0EBDA84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1CEE6F69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234D60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40039DF0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挺直、强健，有韧性，粗细均匀，花茎长度：≥60cm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65CEE06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4C837C3A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35C8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4C19936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0C38D008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A916ED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  <w:shd w:val="clear" w:color="auto" w:fill="auto"/>
          </w:tcPr>
          <w:p w14:paraId="38550C56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亮绿、有光泽、完好整齐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31C712F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3D2E56E8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4E1A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7486706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110" w:type="dxa"/>
            <w:vMerge w:val="restart"/>
            <w:shd w:val="clear" w:color="auto" w:fill="auto"/>
          </w:tcPr>
          <w:p w14:paraId="64923F95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</w:rPr>
              <w:t>石松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99E2B3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23EBDE81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</w:rPr>
              <w:t>挺直、强健，有韧性，粗细均匀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2AC3BD5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1公斤</w:t>
            </w:r>
          </w:p>
        </w:tc>
        <w:tc>
          <w:tcPr>
            <w:tcW w:w="1493" w:type="dxa"/>
            <w:vMerge w:val="restart"/>
            <w:shd w:val="clear" w:color="auto" w:fill="auto"/>
          </w:tcPr>
          <w:p w14:paraId="3242F76A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60E2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658743D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1142E687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E9284D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</w:rPr>
              <w:t>叶</w:t>
            </w:r>
          </w:p>
        </w:tc>
        <w:tc>
          <w:tcPr>
            <w:tcW w:w="3309" w:type="dxa"/>
            <w:shd w:val="clear" w:color="auto" w:fill="auto"/>
          </w:tcPr>
          <w:p w14:paraId="65FEDDA2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</w:rPr>
              <w:t>叶色翠绿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有光泽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7D896C2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1C0758B5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3A5B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7A2ACA9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10" w:type="dxa"/>
            <w:vMerge w:val="restart"/>
            <w:shd w:val="clear" w:color="auto" w:fill="auto"/>
          </w:tcPr>
          <w:p w14:paraId="56ABFC45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</w:rPr>
              <w:t>八角叶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EF9BA0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6D63A6DD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</w:rPr>
              <w:t>叶片亮绿，完整，整洁，宽28-30cm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23056F3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</w:rPr>
              <w:t>10支/扎</w:t>
            </w:r>
          </w:p>
        </w:tc>
        <w:tc>
          <w:tcPr>
            <w:tcW w:w="1493" w:type="dxa"/>
            <w:vMerge w:val="restart"/>
            <w:shd w:val="clear" w:color="auto" w:fill="auto"/>
          </w:tcPr>
          <w:p w14:paraId="22874481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5C200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6E12B33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5E72C53C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40570B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  <w:shd w:val="clear" w:color="auto" w:fill="auto"/>
          </w:tcPr>
          <w:p w14:paraId="0FC278EC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32A5B83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1A98346D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7D03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6" w:type="dxa"/>
            <w:vMerge w:val="restart"/>
          </w:tcPr>
          <w:p w14:paraId="52BC623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10" w:type="dxa"/>
            <w:vMerge w:val="restart"/>
            <w:shd w:val="clear" w:color="auto" w:fill="auto"/>
          </w:tcPr>
          <w:p w14:paraId="20106F96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葵叶</w:t>
            </w:r>
          </w:p>
        </w:tc>
        <w:tc>
          <w:tcPr>
            <w:tcW w:w="690" w:type="dxa"/>
            <w:vMerge w:val="restart"/>
            <w:shd w:val="clear" w:color="auto" w:fill="auto"/>
            <w:vAlign w:val="center"/>
          </w:tcPr>
          <w:p w14:paraId="3195894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  <w:p w14:paraId="0DEC685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  <w:shd w:val="clear" w:color="auto" w:fill="auto"/>
          </w:tcPr>
          <w:p w14:paraId="50C08D6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叶长≥95cm，叶宽≥43cm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05FDD17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10片/扎</w:t>
            </w:r>
          </w:p>
        </w:tc>
        <w:tc>
          <w:tcPr>
            <w:tcW w:w="1493" w:type="dxa"/>
            <w:vMerge w:val="restart"/>
            <w:shd w:val="clear" w:color="auto" w:fill="auto"/>
          </w:tcPr>
          <w:p w14:paraId="755946F3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7043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14617D5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7B13316C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shd w:val="clear" w:color="auto" w:fill="auto"/>
            <w:vAlign w:val="center"/>
          </w:tcPr>
          <w:p w14:paraId="2A5BF7D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3309" w:type="dxa"/>
            <w:shd w:val="clear" w:color="auto" w:fill="auto"/>
          </w:tcPr>
          <w:p w14:paraId="2540CE6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亮绿、有光泽、完好整齐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423AF53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6ADE6133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31CA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72EAA62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10" w:type="dxa"/>
            <w:vMerge w:val="restart"/>
            <w:shd w:val="clear" w:color="auto" w:fill="auto"/>
          </w:tcPr>
          <w:p w14:paraId="2EF46BA6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巴西叶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1D29E8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3818E8C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叶长≥72cm，叶宽≥9cm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2EA7E43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10片/扎</w:t>
            </w:r>
          </w:p>
        </w:tc>
        <w:tc>
          <w:tcPr>
            <w:tcW w:w="1493" w:type="dxa"/>
            <w:vMerge w:val="restart"/>
            <w:shd w:val="clear" w:color="auto" w:fill="auto"/>
          </w:tcPr>
          <w:p w14:paraId="79EA6FA9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058D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454C5A0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1D25A697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874BA9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  <w:shd w:val="clear" w:color="auto" w:fill="auto"/>
          </w:tcPr>
          <w:p w14:paraId="4127BEA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亮绿、有光泽、完好整齐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2CC9C73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53EB50F5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1BC8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24BF576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10" w:type="dxa"/>
            <w:vMerge w:val="restart"/>
            <w:shd w:val="clear" w:color="auto" w:fill="auto"/>
          </w:tcPr>
          <w:p w14:paraId="5B882497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桅子叶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0F0947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787C6A6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茎长≥72cm，叶密度≥25片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5809DA3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10支/扎</w:t>
            </w:r>
          </w:p>
        </w:tc>
        <w:tc>
          <w:tcPr>
            <w:tcW w:w="1493" w:type="dxa"/>
            <w:vMerge w:val="restart"/>
            <w:shd w:val="clear" w:color="auto" w:fill="auto"/>
          </w:tcPr>
          <w:p w14:paraId="0D0534D8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639A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0725BB6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4D9203ED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5AD81D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  <w:shd w:val="clear" w:color="auto" w:fill="auto"/>
          </w:tcPr>
          <w:p w14:paraId="1C5A569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亮绿、有光泽、完好整齐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50B9B2A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7F07A6E7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2075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86" w:type="dxa"/>
            <w:vMerge w:val="restart"/>
          </w:tcPr>
          <w:p w14:paraId="473F0B9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10" w:type="dxa"/>
            <w:vMerge w:val="restart"/>
            <w:shd w:val="clear" w:color="auto" w:fill="auto"/>
          </w:tcPr>
          <w:p w14:paraId="58AC1CDB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龟背叶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DDBF39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5A1C051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叶长</w:t>
            </w:r>
            <w:bookmarkStart w:id="4" w:name="OLE_LINK2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≥42cm，茎长≥25cm</w:t>
            </w:r>
            <w:bookmarkEnd w:id="4"/>
          </w:p>
        </w:tc>
        <w:tc>
          <w:tcPr>
            <w:tcW w:w="1095" w:type="dxa"/>
            <w:vMerge w:val="restart"/>
            <w:shd w:val="clear" w:color="auto" w:fill="auto"/>
          </w:tcPr>
          <w:p w14:paraId="7FFC80D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10片/扎</w:t>
            </w:r>
          </w:p>
        </w:tc>
        <w:tc>
          <w:tcPr>
            <w:tcW w:w="1493" w:type="dxa"/>
            <w:vMerge w:val="restart"/>
            <w:shd w:val="clear" w:color="auto" w:fill="auto"/>
          </w:tcPr>
          <w:p w14:paraId="14E7ECD6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7226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57978B4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6BC62B48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C774DD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  <w:shd w:val="clear" w:color="auto" w:fill="auto"/>
          </w:tcPr>
          <w:p w14:paraId="77F2CF8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亮绿、有光泽、完好整齐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3911643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6B3F3021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0A97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43C2F87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10" w:type="dxa"/>
            <w:shd w:val="clear" w:color="auto" w:fill="auto"/>
          </w:tcPr>
          <w:p w14:paraId="29C1F9C5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剑叶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197B19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0383C79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叶片有光泽、完好整齐，叶长≥70cm</w:t>
            </w:r>
          </w:p>
        </w:tc>
        <w:tc>
          <w:tcPr>
            <w:tcW w:w="1095" w:type="dxa"/>
            <w:shd w:val="clear" w:color="auto" w:fill="auto"/>
          </w:tcPr>
          <w:p w14:paraId="718CC35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10支/扎</w:t>
            </w:r>
          </w:p>
        </w:tc>
        <w:tc>
          <w:tcPr>
            <w:tcW w:w="1493" w:type="dxa"/>
            <w:shd w:val="clear" w:color="auto" w:fill="auto"/>
          </w:tcPr>
          <w:p w14:paraId="402FF358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1575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6BDB51A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10" w:type="dxa"/>
            <w:vMerge w:val="restart"/>
            <w:shd w:val="clear" w:color="auto" w:fill="auto"/>
          </w:tcPr>
          <w:p w14:paraId="57D8A878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尤加利叶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DC3E8F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4FCD691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挺直、强健，有韧性，茎长≥60cm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16450F3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10支/扎</w:t>
            </w:r>
          </w:p>
        </w:tc>
        <w:tc>
          <w:tcPr>
            <w:tcW w:w="1493" w:type="dxa"/>
            <w:vMerge w:val="restart"/>
            <w:shd w:val="clear" w:color="auto" w:fill="auto"/>
          </w:tcPr>
          <w:p w14:paraId="726485FE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71EE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5043B86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</w:tcPr>
          <w:p w14:paraId="51074FBE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08B089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  <w:shd w:val="clear" w:color="auto" w:fill="auto"/>
          </w:tcPr>
          <w:p w14:paraId="10D43C4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亮绿、有光泽、完好整齐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391A347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3D5B4837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1643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5DF6173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10" w:type="dxa"/>
            <w:shd w:val="clear" w:color="auto" w:fill="auto"/>
          </w:tcPr>
          <w:p w14:paraId="44E6308A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龙柳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DE0EC8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48DE10E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挺直、强健，有韧性，茎长≥150cm</w:t>
            </w:r>
          </w:p>
        </w:tc>
        <w:tc>
          <w:tcPr>
            <w:tcW w:w="1095" w:type="dxa"/>
            <w:shd w:val="clear" w:color="auto" w:fill="auto"/>
          </w:tcPr>
          <w:p w14:paraId="0A3BCB1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10支/扎</w:t>
            </w:r>
          </w:p>
        </w:tc>
        <w:tc>
          <w:tcPr>
            <w:tcW w:w="1493" w:type="dxa"/>
            <w:shd w:val="clear" w:color="auto" w:fill="auto"/>
          </w:tcPr>
          <w:p w14:paraId="32EBAC71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049C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2BDC65D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110" w:type="dxa"/>
            <w:vMerge w:val="restart"/>
            <w:shd w:val="clear" w:color="auto" w:fill="auto"/>
          </w:tcPr>
          <w:p w14:paraId="413BB7EE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山羊齿叶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B0C029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06CC78F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挺直、强健，有韧性，粗细均匀，协调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6D490C8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10支/扎</w:t>
            </w:r>
          </w:p>
        </w:tc>
        <w:tc>
          <w:tcPr>
            <w:tcW w:w="1493" w:type="dxa"/>
            <w:vMerge w:val="restart"/>
            <w:shd w:val="clear" w:color="auto" w:fill="auto"/>
          </w:tcPr>
          <w:p w14:paraId="26722907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721A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0BDD5B2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bookmarkStart w:id="5" w:name="OLE_LINK3" w:colFirst="4" w:colLast="5"/>
          </w:p>
        </w:tc>
        <w:tc>
          <w:tcPr>
            <w:tcW w:w="1110" w:type="dxa"/>
            <w:vMerge w:val="continue"/>
            <w:shd w:val="clear" w:color="auto" w:fill="auto"/>
          </w:tcPr>
          <w:p w14:paraId="45FF8D90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7E69A5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  <w:shd w:val="clear" w:color="auto" w:fill="auto"/>
          </w:tcPr>
          <w:p w14:paraId="64BBCAF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有光泽、完好整齐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1365DA4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shd w:val="clear" w:color="auto" w:fill="auto"/>
          </w:tcPr>
          <w:p w14:paraId="4573448F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6D63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</w:tcPr>
          <w:p w14:paraId="6B24F74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110" w:type="dxa"/>
            <w:vMerge w:val="restart"/>
          </w:tcPr>
          <w:p w14:paraId="04308804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朱蕉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4DEADB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7DBBEC8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挺直、强健，有韧性，粗细均匀，茎长≥80cm</w:t>
            </w:r>
          </w:p>
        </w:tc>
        <w:tc>
          <w:tcPr>
            <w:tcW w:w="1095" w:type="dxa"/>
            <w:vMerge w:val="restart"/>
            <w:shd w:val="clear" w:color="auto" w:fill="auto"/>
          </w:tcPr>
          <w:p w14:paraId="2D6E9C3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5支/扎</w:t>
            </w:r>
          </w:p>
        </w:tc>
        <w:tc>
          <w:tcPr>
            <w:tcW w:w="1493" w:type="dxa"/>
            <w:vMerge w:val="restart"/>
          </w:tcPr>
          <w:p w14:paraId="076CA0DD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03D1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</w:tcPr>
          <w:p w14:paraId="2C19903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</w:tcPr>
          <w:p w14:paraId="6BBE54EF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FCD558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叶</w:t>
            </w:r>
          </w:p>
        </w:tc>
        <w:tc>
          <w:tcPr>
            <w:tcW w:w="3309" w:type="dxa"/>
            <w:shd w:val="clear" w:color="auto" w:fill="auto"/>
          </w:tcPr>
          <w:p w14:paraId="0357DE7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亮绿、有光泽、完好整齐，叶片宽≥12cm，长≥52cm</w:t>
            </w:r>
          </w:p>
        </w:tc>
        <w:tc>
          <w:tcPr>
            <w:tcW w:w="1095" w:type="dxa"/>
            <w:vMerge w:val="continue"/>
            <w:shd w:val="clear" w:color="auto" w:fill="auto"/>
          </w:tcPr>
          <w:p w14:paraId="5CFE1F6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</w:tcPr>
          <w:p w14:paraId="1C0841D0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bookmarkEnd w:id="5"/>
      <w:tr w14:paraId="4556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1600A3C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10" w:type="dxa"/>
          </w:tcPr>
          <w:p w14:paraId="3197A432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水竹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182CDA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茎</w:t>
            </w:r>
          </w:p>
        </w:tc>
        <w:tc>
          <w:tcPr>
            <w:tcW w:w="3309" w:type="dxa"/>
            <w:shd w:val="clear" w:color="auto" w:fill="auto"/>
          </w:tcPr>
          <w:p w14:paraId="3218886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挺直、强健，有韧性，粗细均匀，颜色翠绿</w:t>
            </w:r>
          </w:p>
        </w:tc>
        <w:tc>
          <w:tcPr>
            <w:tcW w:w="1095" w:type="dxa"/>
            <w:shd w:val="clear" w:color="auto" w:fill="auto"/>
          </w:tcPr>
          <w:p w14:paraId="723610F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5支/扎</w:t>
            </w:r>
          </w:p>
        </w:tc>
        <w:tc>
          <w:tcPr>
            <w:tcW w:w="1493" w:type="dxa"/>
            <w:shd w:val="clear" w:color="auto" w:fill="auto"/>
          </w:tcPr>
          <w:p w14:paraId="1F34BD80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2DAC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 w14:paraId="28CA34B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10" w:type="dxa"/>
          </w:tcPr>
          <w:p w14:paraId="70544FAD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绿萝</w:t>
            </w:r>
          </w:p>
        </w:tc>
        <w:tc>
          <w:tcPr>
            <w:tcW w:w="690" w:type="dxa"/>
          </w:tcPr>
          <w:p w14:paraId="6D8196D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株</w:t>
            </w:r>
          </w:p>
        </w:tc>
        <w:tc>
          <w:tcPr>
            <w:tcW w:w="3309" w:type="dxa"/>
          </w:tcPr>
          <w:p w14:paraId="1F84544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高约40-60cm（具体高度以采购方实际要求为准，含盆），翠绿，有光泽</w:t>
            </w:r>
          </w:p>
        </w:tc>
        <w:tc>
          <w:tcPr>
            <w:tcW w:w="1095" w:type="dxa"/>
            <w:shd w:val="clear" w:color="auto" w:fill="auto"/>
          </w:tcPr>
          <w:p w14:paraId="32A2EF9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1盆</w:t>
            </w:r>
          </w:p>
        </w:tc>
        <w:tc>
          <w:tcPr>
            <w:tcW w:w="1493" w:type="dxa"/>
          </w:tcPr>
          <w:p w14:paraId="2FCEDAC9">
            <w:pPr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</w:tbl>
    <w:p w14:paraId="492EFB1B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p w14:paraId="5CAB1B8F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p w14:paraId="157B1F0D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p w14:paraId="72175BDD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表二：</w:t>
      </w:r>
    </w:p>
    <w:p w14:paraId="28755201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410"/>
        <w:gridCol w:w="2206"/>
        <w:gridCol w:w="2916"/>
        <w:gridCol w:w="1522"/>
      </w:tblGrid>
      <w:tr w14:paraId="29547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15EFBDE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辅助材料清单和参数</w:t>
            </w:r>
          </w:p>
        </w:tc>
      </w:tr>
      <w:tr w14:paraId="70A73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2" w:type="dxa"/>
          </w:tcPr>
          <w:p w14:paraId="2992BBA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序号</w:t>
            </w:r>
          </w:p>
        </w:tc>
        <w:tc>
          <w:tcPr>
            <w:tcW w:w="1411" w:type="dxa"/>
          </w:tcPr>
          <w:p w14:paraId="7D34A17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品种</w:t>
            </w:r>
          </w:p>
        </w:tc>
        <w:tc>
          <w:tcPr>
            <w:tcW w:w="2209" w:type="dxa"/>
          </w:tcPr>
          <w:p w14:paraId="6723693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</w:rPr>
              <w:t>规格及要求</w:t>
            </w:r>
          </w:p>
        </w:tc>
        <w:tc>
          <w:tcPr>
            <w:tcW w:w="2916" w:type="dxa"/>
          </w:tcPr>
          <w:p w14:paraId="548816C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</w:rPr>
              <w:t>参考样图</w:t>
            </w:r>
          </w:p>
        </w:tc>
        <w:tc>
          <w:tcPr>
            <w:tcW w:w="1524" w:type="dxa"/>
          </w:tcPr>
          <w:p w14:paraId="03DDD7A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单价最高限价（元）</w:t>
            </w:r>
          </w:p>
        </w:tc>
      </w:tr>
      <w:tr w14:paraId="47DC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2" w:type="dxa"/>
          </w:tcPr>
          <w:p w14:paraId="5A0154B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1411" w:type="dxa"/>
          </w:tcPr>
          <w:p w14:paraId="001B14B3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雅士花泥（加强型）</w:t>
            </w:r>
          </w:p>
        </w:tc>
        <w:tc>
          <w:tcPr>
            <w:tcW w:w="2209" w:type="dxa"/>
          </w:tcPr>
          <w:p w14:paraId="29F5B6F3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</w:rPr>
              <w:t>长23CM,宽10CM</w:t>
            </w:r>
          </w:p>
        </w:tc>
        <w:tc>
          <w:tcPr>
            <w:tcW w:w="2916" w:type="dxa"/>
          </w:tcPr>
          <w:p w14:paraId="52784A4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yellow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-692150</wp:posOffset>
                  </wp:positionV>
                  <wp:extent cx="1697990" cy="890270"/>
                  <wp:effectExtent l="0" t="0" r="8890" b="8890"/>
                  <wp:wrapTight wrapText="bothSides">
                    <wp:wrapPolygon>
                      <wp:start x="0" y="0"/>
                      <wp:lineTo x="0" y="21076"/>
                      <wp:lineTo x="21325" y="21076"/>
                      <wp:lineTo x="21325" y="0"/>
                      <wp:lineTo x="0" y="0"/>
                    </wp:wrapPolygon>
                  </wp:wrapTight>
                  <wp:docPr id="39" name="图片 39" descr="1745904628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174590462800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990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4" w:type="dxa"/>
          </w:tcPr>
          <w:p w14:paraId="6BC6E21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147C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2" w:type="dxa"/>
          </w:tcPr>
          <w:p w14:paraId="1EAB277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11" w:type="dxa"/>
          </w:tcPr>
          <w:p w14:paraId="27167B78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薄纱（白、黑、紫）</w:t>
            </w:r>
          </w:p>
        </w:tc>
        <w:tc>
          <w:tcPr>
            <w:tcW w:w="2209" w:type="dxa"/>
          </w:tcPr>
          <w:p w14:paraId="248B5FA5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</w:rPr>
              <w:t>宽2米，长度按米计算单价</w:t>
            </w:r>
          </w:p>
        </w:tc>
        <w:tc>
          <w:tcPr>
            <w:tcW w:w="2916" w:type="dxa"/>
          </w:tcPr>
          <w:p w14:paraId="11E10780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yellow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-2025650</wp:posOffset>
                  </wp:positionV>
                  <wp:extent cx="1460500" cy="1903730"/>
                  <wp:effectExtent l="0" t="0" r="2540" b="1270"/>
                  <wp:wrapTight wrapText="bothSides">
                    <wp:wrapPolygon>
                      <wp:start x="0" y="0"/>
                      <wp:lineTo x="0" y="21441"/>
                      <wp:lineTo x="21412" y="21441"/>
                      <wp:lineTo x="21412" y="0"/>
                      <wp:lineTo x="0" y="0"/>
                    </wp:wrapPolygon>
                  </wp:wrapTight>
                  <wp:docPr id="46" name="图片 46" descr="1745904765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174590476505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190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4" w:type="dxa"/>
          </w:tcPr>
          <w:p w14:paraId="00E962B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01E8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2" w:type="dxa"/>
          </w:tcPr>
          <w:p w14:paraId="0F67042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11" w:type="dxa"/>
          </w:tcPr>
          <w:p w14:paraId="7E16CC34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花束包装纸</w:t>
            </w:r>
          </w:p>
        </w:tc>
        <w:tc>
          <w:tcPr>
            <w:tcW w:w="2209" w:type="dxa"/>
          </w:tcPr>
          <w:p w14:paraId="4BA4D765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</w:rPr>
              <w:t>长56CM，宽5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</w:rPr>
              <w:t>CM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  <w:lang w:val="en-US" w:eastAsia="zh-CN"/>
              </w:rPr>
              <w:t>,100张/包。</w:t>
            </w:r>
          </w:p>
          <w:p w14:paraId="6306990F">
            <w:pPr>
              <w:pStyle w:val="6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  <w:lang w:val="en-US" w:eastAsia="zh-CN"/>
              </w:rPr>
              <w:t>（印有“永远怀念”或其他字样）</w:t>
            </w:r>
          </w:p>
        </w:tc>
        <w:tc>
          <w:tcPr>
            <w:tcW w:w="2916" w:type="dxa"/>
          </w:tcPr>
          <w:p w14:paraId="0DE82086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yellow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-730250</wp:posOffset>
                  </wp:positionV>
                  <wp:extent cx="1699260" cy="925830"/>
                  <wp:effectExtent l="0" t="0" r="7620" b="3810"/>
                  <wp:wrapTight wrapText="bothSides">
                    <wp:wrapPolygon>
                      <wp:start x="0" y="0"/>
                      <wp:lineTo x="0" y="21333"/>
                      <wp:lineTo x="21503" y="21333"/>
                      <wp:lineTo x="21503" y="0"/>
                      <wp:lineTo x="0" y="0"/>
                    </wp:wrapPolygon>
                  </wp:wrapTight>
                  <wp:docPr id="47" name="图片 47" descr="1745904798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174590479827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925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4" w:type="dxa"/>
          </w:tcPr>
          <w:p w14:paraId="1D347E9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21C3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62" w:type="dxa"/>
          </w:tcPr>
          <w:p w14:paraId="643257A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11" w:type="dxa"/>
          </w:tcPr>
          <w:p w14:paraId="7A5ACA6F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花泥盒</w:t>
            </w:r>
          </w:p>
        </w:tc>
        <w:tc>
          <w:tcPr>
            <w:tcW w:w="2209" w:type="dxa"/>
          </w:tcPr>
          <w:p w14:paraId="0814F9D1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</w:rPr>
              <w:t>长25CM，宽1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</w:rPr>
              <w:t>CM</w:t>
            </w:r>
          </w:p>
        </w:tc>
        <w:tc>
          <w:tcPr>
            <w:tcW w:w="2916" w:type="dxa"/>
          </w:tcPr>
          <w:p w14:paraId="27C07336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yellow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-355600</wp:posOffset>
                  </wp:positionV>
                  <wp:extent cx="1698625" cy="800735"/>
                  <wp:effectExtent l="0" t="0" r="8255" b="6985"/>
                  <wp:wrapSquare wrapText="bothSides"/>
                  <wp:docPr id="30" name="图片 30" descr="1745904244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174590424404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625" cy="80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4" w:type="dxa"/>
          </w:tcPr>
          <w:p w14:paraId="1D109F82"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27CF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2" w:type="dxa"/>
          </w:tcPr>
          <w:p w14:paraId="22E8EB2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11" w:type="dxa"/>
          </w:tcPr>
          <w:p w14:paraId="3CE71DD9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花泥盒（带吸盘）</w:t>
            </w:r>
          </w:p>
        </w:tc>
        <w:tc>
          <w:tcPr>
            <w:tcW w:w="2209" w:type="dxa"/>
          </w:tcPr>
          <w:p w14:paraId="1D0A80E7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</w:rPr>
              <w:t>长2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</w:rPr>
              <w:t>CM，宽1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</w:rPr>
              <w:t>CM</w:t>
            </w:r>
          </w:p>
        </w:tc>
        <w:tc>
          <w:tcPr>
            <w:tcW w:w="2916" w:type="dxa"/>
          </w:tcPr>
          <w:p w14:paraId="78E94543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1699895" cy="876300"/>
                  <wp:effectExtent l="0" t="0" r="6985" b="7620"/>
                  <wp:docPr id="2" name="图片 2" descr="吸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吸盘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89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</w:tcPr>
          <w:p w14:paraId="5534DE47"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3CA3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2" w:type="dxa"/>
          </w:tcPr>
          <w:p w14:paraId="76D7042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11" w:type="dxa"/>
          </w:tcPr>
          <w:p w14:paraId="31C6EA5E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布幔（背景、净水台）</w:t>
            </w:r>
          </w:p>
        </w:tc>
        <w:tc>
          <w:tcPr>
            <w:tcW w:w="2209" w:type="dxa"/>
          </w:tcPr>
          <w:p w14:paraId="3719D36B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none"/>
              </w:rPr>
              <w:t>高70-90CM,按米计算单价</w:t>
            </w:r>
          </w:p>
        </w:tc>
        <w:tc>
          <w:tcPr>
            <w:tcW w:w="2916" w:type="dxa"/>
          </w:tcPr>
          <w:p w14:paraId="74D07D58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-368300</wp:posOffset>
                  </wp:positionV>
                  <wp:extent cx="1513840" cy="1003300"/>
                  <wp:effectExtent l="0" t="0" r="10160" b="2540"/>
                  <wp:wrapTight wrapText="bothSides">
                    <wp:wrapPolygon>
                      <wp:start x="0" y="0"/>
                      <wp:lineTo x="0" y="21327"/>
                      <wp:lineTo x="21310" y="21327"/>
                      <wp:lineTo x="21310" y="0"/>
                      <wp:lineTo x="0" y="0"/>
                    </wp:wrapPolygon>
                  </wp:wrapTight>
                  <wp:docPr id="12269" name="图片 51" descr="3842573092114025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9" name="图片 51" descr="384257309211402579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840" cy="100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4" w:type="dxa"/>
          </w:tcPr>
          <w:p w14:paraId="7D659220"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</w:tbl>
    <w:p w14:paraId="1BBF0339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p w14:paraId="77DF61D3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p w14:paraId="58E389F3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p w14:paraId="15652724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p w14:paraId="4F91EEE6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6B5A01FA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75C0298F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41B200CD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29A6EF9C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505A4390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461138C7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1BB1D3B0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65A88EE8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14F87F2F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4AFD67B2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67E04EF2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57E1F93C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6BDDA67B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7887B6AF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28315033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0158B713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05BE8887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20457334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069C4FCB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1A8AE259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3DE39C57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4601E184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65755FB6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5300C11C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11BE504E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7EC94D74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00552670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5BDC79D5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4AAB475F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</w:p>
    <w:p w14:paraId="61BE91EF">
      <w:pPr>
        <w:rPr>
          <w:rFonts w:hint="default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  <w:t>响应包组：鲜花制作服务</w:t>
      </w:r>
    </w:p>
    <w:p w14:paraId="017E0544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p w14:paraId="4640124D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一、供应商相关信息</w:t>
      </w:r>
    </w:p>
    <w:p w14:paraId="5FF663D4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1. 供应商名称：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75CE9799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 xml:space="preserve"> </w:t>
      </w:r>
    </w:p>
    <w:p w14:paraId="092CF921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2. 供应商地址：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64F78558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p w14:paraId="7EBB4A40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3.联系人：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6C0323A9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p w14:paraId="31314FE3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4.联系电话：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26787526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p w14:paraId="4F580FE3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5.电子邮箱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2FE26C04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p w14:paraId="06CD6FC1">
      <w:pPr>
        <w:widowControl/>
        <w:spacing w:line="360" w:lineRule="auto"/>
        <w:ind w:left="142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二、需求调查</w:t>
      </w:r>
    </w:p>
    <w:p w14:paraId="24E3CED9">
      <w:pPr>
        <w:widowControl/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（一）相关产业发展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5016106E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1.现有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  <w:t>鲜花制作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的技术路线、工艺水平、技术水平或行业的发展历程、行业现状等：</w:t>
      </w:r>
    </w:p>
    <w:p w14:paraId="20A8221B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7E2F8790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2.可能涉及的企业资质、产品资质、人员资质：</w:t>
      </w:r>
    </w:p>
    <w:p w14:paraId="0D43F67F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4E152405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3.涉及的相关标准和规范：</w:t>
      </w:r>
    </w:p>
    <w:p w14:paraId="6FB66808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2DA333C5">
      <w:pPr>
        <w:widowControl/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（二）市场供给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23A2C807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1.市场竞争程度：</w:t>
      </w:r>
    </w:p>
    <w:p w14:paraId="2BC68957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0028AA8E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2.价格水平或价格构成：</w:t>
      </w:r>
    </w:p>
    <w:p w14:paraId="3346550E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18C09DF8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3.潜在供应商的数量、履约能力、售后服务能力：</w:t>
      </w:r>
    </w:p>
    <w:p w14:paraId="1EB6A07D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4A2CE2B0">
      <w:pPr>
        <w:widowControl/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（三）同类采购项目历史成交信息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tbl>
      <w:tblPr>
        <w:tblStyle w:val="12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14:paraId="1B89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vAlign w:val="center"/>
          </w:tcPr>
          <w:p w14:paraId="3F050D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序号</w:t>
            </w:r>
          </w:p>
        </w:tc>
        <w:tc>
          <w:tcPr>
            <w:tcW w:w="1204" w:type="dxa"/>
            <w:vAlign w:val="center"/>
          </w:tcPr>
          <w:p w14:paraId="42A227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采购人</w:t>
            </w:r>
          </w:p>
        </w:tc>
        <w:tc>
          <w:tcPr>
            <w:tcW w:w="1326" w:type="dxa"/>
            <w:vAlign w:val="center"/>
          </w:tcPr>
          <w:p w14:paraId="2CD326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5417F0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0FF7D3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中标人</w:t>
            </w:r>
          </w:p>
        </w:tc>
        <w:tc>
          <w:tcPr>
            <w:tcW w:w="1139" w:type="dxa"/>
            <w:vAlign w:val="center"/>
          </w:tcPr>
          <w:p w14:paraId="11BA18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中标价</w:t>
            </w:r>
          </w:p>
        </w:tc>
        <w:tc>
          <w:tcPr>
            <w:tcW w:w="1229" w:type="dxa"/>
            <w:vAlign w:val="center"/>
          </w:tcPr>
          <w:p w14:paraId="5A3730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中标品牌</w:t>
            </w:r>
          </w:p>
        </w:tc>
        <w:tc>
          <w:tcPr>
            <w:tcW w:w="1276" w:type="dxa"/>
            <w:vAlign w:val="center"/>
          </w:tcPr>
          <w:p w14:paraId="21D140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中标型号</w:t>
            </w:r>
          </w:p>
        </w:tc>
      </w:tr>
      <w:tr w14:paraId="59D3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5FBC16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625CE7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02975B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6B55A5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34" w:type="dxa"/>
            <w:vAlign w:val="center"/>
          </w:tcPr>
          <w:p w14:paraId="561D27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2D89D4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29" w:type="dxa"/>
            <w:vAlign w:val="center"/>
          </w:tcPr>
          <w:p w14:paraId="4A7B1E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C2D91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775E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vAlign w:val="center"/>
          </w:tcPr>
          <w:p w14:paraId="32FC58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34E7F4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720E90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5FB154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34" w:type="dxa"/>
            <w:vAlign w:val="center"/>
          </w:tcPr>
          <w:p w14:paraId="7A433F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0F606A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29" w:type="dxa"/>
            <w:vAlign w:val="center"/>
          </w:tcPr>
          <w:p w14:paraId="5FD065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5ACB9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2BB0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3B1D3F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39602B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17895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06E482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34" w:type="dxa"/>
            <w:vAlign w:val="center"/>
          </w:tcPr>
          <w:p w14:paraId="706A6B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4805A4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29" w:type="dxa"/>
            <w:vAlign w:val="center"/>
          </w:tcPr>
          <w:p w14:paraId="694A37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7B056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</w:tbl>
    <w:p w14:paraId="0C98CEDA">
      <w:pPr>
        <w:widowControl/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（四）后续采购情况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3B8B6AF0">
      <w:pPr>
        <w:rPr>
          <w:rFonts w:hint="eastAsia" w:ascii="宋体" w:hAnsi="宋体" w:eastAsia="宋体" w:cs="宋体"/>
          <w:b/>
          <w:bCs/>
          <w:i w:val="0"/>
          <w:iCs w:val="0"/>
          <w:color w:val="191919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1.可能涉及的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lang w:val="en-US" w:eastAsia="zh-CN"/>
        </w:rPr>
        <w:t>人员成本</w:t>
      </w:r>
      <w:r>
        <w:rPr>
          <w:rFonts w:hint="eastAsia" w:ascii="宋体" w:hAnsi="宋体" w:eastAsia="宋体" w:cs="宋体"/>
          <w:b/>
          <w:bCs/>
          <w:i w:val="0"/>
          <w:iCs w:val="0"/>
          <w:color w:val="191919"/>
          <w:sz w:val="22"/>
          <w:szCs w:val="22"/>
        </w:rPr>
        <w:t>等情况：</w:t>
      </w:r>
    </w:p>
    <w:p w14:paraId="2EEE7979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2D5D1946">
      <w:pPr>
        <w:widowControl/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（五）其他情况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58A6DBD8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u w:val="single"/>
        </w:rPr>
        <w:t xml:space="preserve">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。</w:t>
      </w:r>
    </w:p>
    <w:p w14:paraId="5F2BA554">
      <w:pPr>
        <w:widowControl/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（六）市场主体情况（备选）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tbl>
      <w:tblPr>
        <w:tblStyle w:val="11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2814"/>
        <w:gridCol w:w="2757"/>
        <w:gridCol w:w="2917"/>
      </w:tblGrid>
      <w:tr w14:paraId="790D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9284" w:type="dxa"/>
            <w:gridSpan w:val="4"/>
            <w:tcBorders>
              <w:top w:val="single" w:color="auto" w:sz="4" w:space="0"/>
            </w:tcBorders>
            <w:shd w:val="clear" w:color="auto" w:fill="F2F2F2"/>
            <w:vAlign w:val="center"/>
          </w:tcPr>
          <w:p w14:paraId="55C3AAB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市场主体调查</w:t>
            </w:r>
          </w:p>
          <w:p w14:paraId="0DE128EE">
            <w:pPr>
              <w:spacing w:line="360" w:lineRule="auto"/>
              <w:ind w:firstLine="221" w:firstLineChars="100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说明：面向市场主体开展需求调查时，选择的调查对象一般不少于3个，并应当具有代表性。</w:t>
            </w:r>
          </w:p>
        </w:tc>
      </w:tr>
      <w:tr w14:paraId="2251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6C940ED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序号</w:t>
            </w:r>
          </w:p>
        </w:tc>
        <w:tc>
          <w:tcPr>
            <w:tcW w:w="2814" w:type="dxa"/>
            <w:vAlign w:val="center"/>
          </w:tcPr>
          <w:p w14:paraId="31DC061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市场主体名称</w:t>
            </w:r>
          </w:p>
        </w:tc>
        <w:tc>
          <w:tcPr>
            <w:tcW w:w="2757" w:type="dxa"/>
            <w:vAlign w:val="center"/>
          </w:tcPr>
          <w:p w14:paraId="0DEE175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联系人</w:t>
            </w:r>
          </w:p>
        </w:tc>
        <w:tc>
          <w:tcPr>
            <w:tcW w:w="2917" w:type="dxa"/>
            <w:vAlign w:val="center"/>
          </w:tcPr>
          <w:p w14:paraId="0743207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联系方式</w:t>
            </w:r>
          </w:p>
        </w:tc>
      </w:tr>
      <w:tr w14:paraId="1820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53D3EAE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2814" w:type="dxa"/>
            <w:vAlign w:val="center"/>
          </w:tcPr>
          <w:p w14:paraId="4A2DFD8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57" w:type="dxa"/>
            <w:vAlign w:val="center"/>
          </w:tcPr>
          <w:p w14:paraId="0424469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17" w:type="dxa"/>
            <w:vAlign w:val="center"/>
          </w:tcPr>
          <w:p w14:paraId="69F5612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3F02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7518E1A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2814" w:type="dxa"/>
            <w:vAlign w:val="center"/>
          </w:tcPr>
          <w:p w14:paraId="5D7E081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57" w:type="dxa"/>
            <w:vAlign w:val="center"/>
          </w:tcPr>
          <w:p w14:paraId="28A02AE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17" w:type="dxa"/>
            <w:vAlign w:val="center"/>
          </w:tcPr>
          <w:p w14:paraId="4153ECE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14:paraId="1A51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7263B17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2814" w:type="dxa"/>
            <w:vAlign w:val="center"/>
          </w:tcPr>
          <w:p w14:paraId="7166CA2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57" w:type="dxa"/>
            <w:vAlign w:val="center"/>
          </w:tcPr>
          <w:p w14:paraId="6085FD3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17" w:type="dxa"/>
            <w:vAlign w:val="center"/>
          </w:tcPr>
          <w:p w14:paraId="089AB85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</w:tbl>
    <w:p w14:paraId="08FE3762"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代表性市场主体的选择依据：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（请提供选择上述市场主体开展调查的理由）</w:t>
      </w:r>
    </w:p>
    <w:p w14:paraId="59067015"/>
    <w:p w14:paraId="5C85E00B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三、人员薪资水平</w:t>
      </w:r>
    </w:p>
    <w:p w14:paraId="4E70D6D9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  <w:t>注：以下报价仅统计人员工资（含个人缴纳社保），公司缴纳的社保、餐补、服装、通信工具、加班费、医疗及完成该项目所需工具、一切税费等所有费用不在统计范围之内。</w:t>
      </w:r>
    </w:p>
    <w:p w14:paraId="7DA601A9"/>
    <w:p w14:paraId="7AE762B9"/>
    <w:p w14:paraId="0E86F5DE">
      <w:pPr>
        <w:rPr>
          <w:rFonts w:hint="eastAsia"/>
        </w:rPr>
      </w:pPr>
    </w:p>
    <w:p w14:paraId="52E24FF7">
      <w:pPr>
        <w:rPr>
          <w:rFonts w:hint="eastAsia"/>
        </w:rPr>
      </w:pPr>
    </w:p>
    <w:p w14:paraId="5612D384">
      <w:pPr>
        <w:rPr>
          <w:rFonts w:hint="eastAsia"/>
        </w:rPr>
      </w:pPr>
    </w:p>
    <w:p w14:paraId="484C6299">
      <w:pPr>
        <w:rPr>
          <w:rFonts w:hint="eastAsia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623"/>
        <w:gridCol w:w="3026"/>
        <w:gridCol w:w="2145"/>
      </w:tblGrid>
      <w:tr w14:paraId="3414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</w:trPr>
        <w:tc>
          <w:tcPr>
            <w:tcW w:w="423" w:type="pct"/>
            <w:vAlign w:val="center"/>
          </w:tcPr>
          <w:p w14:paraId="0D6F214D">
            <w:pPr>
              <w:pStyle w:val="3"/>
              <w:wordWrap w:val="0"/>
              <w:spacing w:line="415" w:lineRule="auto"/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职务岗位</w:t>
            </w:r>
          </w:p>
        </w:tc>
        <w:tc>
          <w:tcPr>
            <w:tcW w:w="1540" w:type="pct"/>
            <w:vAlign w:val="center"/>
          </w:tcPr>
          <w:p w14:paraId="7B5D320E">
            <w:pPr>
              <w:pStyle w:val="3"/>
              <w:wordWrap w:val="0"/>
              <w:spacing w:line="415" w:lineRule="auto"/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主要工作职责</w:t>
            </w:r>
          </w:p>
        </w:tc>
        <w:tc>
          <w:tcPr>
            <w:tcW w:w="1776" w:type="pct"/>
            <w:vAlign w:val="center"/>
          </w:tcPr>
          <w:p w14:paraId="41562DEF">
            <w:pPr>
              <w:pStyle w:val="3"/>
              <w:wordWrap w:val="0"/>
              <w:spacing w:line="415" w:lineRule="auto"/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条件及要求</w:t>
            </w:r>
          </w:p>
        </w:tc>
        <w:tc>
          <w:tcPr>
            <w:tcW w:w="1259" w:type="pct"/>
          </w:tcPr>
          <w:p w14:paraId="222D0491">
            <w:pPr>
              <w:pStyle w:val="3"/>
              <w:wordWrap w:val="0"/>
              <w:spacing w:line="415" w:lineRule="auto"/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lang w:val="en-US" w:eastAsia="zh-CN"/>
              </w:rPr>
              <w:t>薪酬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最高限价（元/人/月）</w:t>
            </w:r>
          </w:p>
        </w:tc>
      </w:tr>
      <w:tr w14:paraId="397D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1" w:hRule="atLeast"/>
        </w:trPr>
        <w:tc>
          <w:tcPr>
            <w:tcW w:w="423" w:type="pct"/>
            <w:vAlign w:val="center"/>
          </w:tcPr>
          <w:p w14:paraId="2003E60A">
            <w:pPr>
              <w:pStyle w:val="3"/>
              <w:wordWrap w:val="0"/>
              <w:spacing w:line="415" w:lineRule="auto"/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项目经理</w:t>
            </w:r>
          </w:p>
        </w:tc>
        <w:tc>
          <w:tcPr>
            <w:tcW w:w="1540" w:type="pct"/>
          </w:tcPr>
          <w:p w14:paraId="509CE05A">
            <w:pPr>
              <w:pStyle w:val="3"/>
              <w:wordWrap w:val="0"/>
              <w:spacing w:line="415" w:lineRule="auto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负责项目的作业现场管理和人员管理，日常作业人员安排，落实和监督服务人员工作质量和服务效能，配合采购人做好应急事务处理等。</w:t>
            </w:r>
          </w:p>
        </w:tc>
        <w:tc>
          <w:tcPr>
            <w:tcW w:w="1776" w:type="pct"/>
          </w:tcPr>
          <w:p w14:paraId="2D57CAEB">
            <w:pPr>
              <w:pStyle w:val="3"/>
              <w:wordWrap w:val="0"/>
              <w:spacing w:line="415" w:lineRule="auto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.思想觉悟高，遵纪守法，品行端正，踏实敬业，能吃苦耐劳，身体健康；2.具有较强的管理能力、语言表达能力和沟通协调能力；3.大专或以上学历，具有两年或以上现场管理经验。4.男性60岁以下，女性50岁以下。</w:t>
            </w:r>
          </w:p>
        </w:tc>
        <w:tc>
          <w:tcPr>
            <w:tcW w:w="1259" w:type="pct"/>
          </w:tcPr>
          <w:p w14:paraId="1C105444">
            <w:pPr>
              <w:pStyle w:val="3"/>
              <w:wordWrap w:val="0"/>
              <w:spacing w:line="415" w:lineRule="auto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元/人/月</w:t>
            </w:r>
          </w:p>
        </w:tc>
      </w:tr>
      <w:tr w14:paraId="0D4D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7" w:hRule="atLeast"/>
        </w:trPr>
        <w:tc>
          <w:tcPr>
            <w:tcW w:w="423" w:type="pct"/>
            <w:vAlign w:val="center"/>
          </w:tcPr>
          <w:p w14:paraId="638D5198">
            <w:pPr>
              <w:pStyle w:val="3"/>
              <w:wordWrap w:val="0"/>
              <w:spacing w:line="415" w:lineRule="auto"/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花艺师</w:t>
            </w:r>
          </w:p>
        </w:tc>
        <w:tc>
          <w:tcPr>
            <w:tcW w:w="1540" w:type="pct"/>
          </w:tcPr>
          <w:p w14:paraId="3F800EE2">
            <w:pPr>
              <w:pStyle w:val="3"/>
              <w:wordWrap w:val="0"/>
              <w:spacing w:line="415" w:lineRule="auto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负责鲜花材的接收、验收和使用，鲜花材的入仓和出仓管理，鲜花制作人员的工作安排，合理控制鲜花材的调配使用，鲜花制品的设计、制作、检修、报废拆除，以及相关制品的布置、撤场，制品底架维护、检修和清洁等。</w:t>
            </w:r>
          </w:p>
        </w:tc>
        <w:tc>
          <w:tcPr>
            <w:tcW w:w="1776" w:type="pct"/>
          </w:tcPr>
          <w:p w14:paraId="2EC7C5B3">
            <w:pPr>
              <w:pStyle w:val="3"/>
              <w:wordWrap w:val="0"/>
              <w:spacing w:line="415" w:lineRule="auto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1.思想觉悟高，遵纪守法，品行端正，踏实敬业，能吃苦耐劳，身体健康；2.初中或以上学历；3.具有2年或以上的礼厅布置制作经验；4.具备良好的审美能力、创造力和手工技能。5.男性60岁以下，女性50岁以下。</w:t>
            </w:r>
          </w:p>
        </w:tc>
        <w:tc>
          <w:tcPr>
            <w:tcW w:w="1259" w:type="pct"/>
          </w:tcPr>
          <w:p w14:paraId="40F83673">
            <w:pPr>
              <w:pStyle w:val="3"/>
              <w:wordWrap w:val="0"/>
              <w:spacing w:line="415" w:lineRule="auto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元/人/月</w:t>
            </w:r>
          </w:p>
        </w:tc>
      </w:tr>
      <w:tr w14:paraId="17EB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atLeast"/>
        </w:trPr>
        <w:tc>
          <w:tcPr>
            <w:tcW w:w="423" w:type="pct"/>
            <w:vAlign w:val="center"/>
          </w:tcPr>
          <w:p w14:paraId="77D11300">
            <w:pPr>
              <w:pStyle w:val="3"/>
              <w:wordWrap w:val="0"/>
              <w:spacing w:line="415" w:lineRule="auto"/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普工</w:t>
            </w:r>
          </w:p>
        </w:tc>
        <w:tc>
          <w:tcPr>
            <w:tcW w:w="1540" w:type="pct"/>
          </w:tcPr>
          <w:p w14:paraId="2AD2DCDD">
            <w:pPr>
              <w:pStyle w:val="3"/>
              <w:wordWrap w:val="0"/>
              <w:spacing w:line="415" w:lineRule="auto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负责鲜花制品的制作、检修、报废拆除、礼厅横幅对联打印以及相关制品的布置、撤场，制品底架维护、检修和清洁等，工作场所的卫生清洁等。</w:t>
            </w:r>
          </w:p>
        </w:tc>
        <w:tc>
          <w:tcPr>
            <w:tcW w:w="1776" w:type="pct"/>
          </w:tcPr>
          <w:p w14:paraId="766FD97B">
            <w:pPr>
              <w:pStyle w:val="3"/>
              <w:wordWrap w:val="0"/>
              <w:spacing w:line="415" w:lineRule="auto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1.思想觉悟高，遵纪守法，品行端正，踏实敬业，能吃苦耐劳，身体健康；2.初中或以上学历；3.熟悉电脑操作，会使用word、excel等办公软件；4.男性60岁以下，女性50岁以下。</w:t>
            </w:r>
          </w:p>
        </w:tc>
        <w:tc>
          <w:tcPr>
            <w:tcW w:w="1259" w:type="pct"/>
          </w:tcPr>
          <w:p w14:paraId="3BF743A9">
            <w:pPr>
              <w:pStyle w:val="3"/>
              <w:wordWrap w:val="0"/>
              <w:spacing w:line="415" w:lineRule="auto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元/人/月</w:t>
            </w:r>
          </w:p>
        </w:tc>
      </w:tr>
      <w:tr w14:paraId="25D1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3" w:type="pct"/>
            <w:vAlign w:val="center"/>
          </w:tcPr>
          <w:p w14:paraId="42A1336F">
            <w:pPr>
              <w:pStyle w:val="3"/>
              <w:wordWrap w:val="0"/>
              <w:spacing w:line="415" w:lineRule="auto"/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普工</w:t>
            </w:r>
          </w:p>
        </w:tc>
        <w:tc>
          <w:tcPr>
            <w:tcW w:w="1540" w:type="pct"/>
          </w:tcPr>
          <w:p w14:paraId="3D3EF66D">
            <w:pPr>
              <w:pStyle w:val="3"/>
              <w:wordWrap w:val="0"/>
              <w:spacing w:line="415" w:lineRule="auto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负责与家属对礼厅布置和花圈制作的沟通和接待，鲜花、绢花制品的挽联制作、修改及配送，礼厅布置挽联现场服务，协助花圈制作及礼厅布置等。</w:t>
            </w:r>
          </w:p>
        </w:tc>
        <w:tc>
          <w:tcPr>
            <w:tcW w:w="1776" w:type="pct"/>
          </w:tcPr>
          <w:p w14:paraId="338089EB">
            <w:pPr>
              <w:pStyle w:val="3"/>
              <w:wordWrap w:val="0"/>
              <w:spacing w:line="415" w:lineRule="auto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1.思想觉悟高，遵纪守法，品行端正，踏实敬业，能吃苦耐劳，身体健康，沟通能力强；2.初中或以上学历；3.熟悉电脑操作，能熟练使用word、excel等办公软件；4.男性60岁以下，女性50岁以下。</w:t>
            </w:r>
          </w:p>
        </w:tc>
        <w:tc>
          <w:tcPr>
            <w:tcW w:w="1259" w:type="pct"/>
          </w:tcPr>
          <w:p w14:paraId="6537B970">
            <w:pPr>
              <w:pStyle w:val="3"/>
              <w:wordWrap w:val="0"/>
              <w:spacing w:line="415" w:lineRule="auto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元/人/月</w:t>
            </w:r>
          </w:p>
        </w:tc>
      </w:tr>
    </w:tbl>
    <w:p w14:paraId="2315912D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p w14:paraId="08A69B5B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p w14:paraId="0139ACDC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  <w:bookmarkStart w:id="6" w:name="_GoBack"/>
      <w:bookmarkEnd w:id="6"/>
    </w:p>
    <w:p w14:paraId="07EE87C9">
      <w:pP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</w:rPr>
      </w:pPr>
    </w:p>
    <w:sectPr>
      <w:headerReference r:id="rId3" w:type="default"/>
      <w:footerReference r:id="rId4" w:type="default"/>
      <w:type w:val="continuous"/>
      <w:pgSz w:w="11900" w:h="16840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6325074"/>
      <w:docPartObj>
        <w:docPartGallery w:val="autotext"/>
      </w:docPartObj>
    </w:sdtPr>
    <w:sdtContent>
      <w:p w14:paraId="2DF0DC45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5753EA6B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2A88E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4C"/>
    <w:rsid w:val="00017EC7"/>
    <w:rsid w:val="0003109B"/>
    <w:rsid w:val="00033C45"/>
    <w:rsid w:val="0005284C"/>
    <w:rsid w:val="00054A11"/>
    <w:rsid w:val="000762D5"/>
    <w:rsid w:val="00080290"/>
    <w:rsid w:val="000935C6"/>
    <w:rsid w:val="000A7AFC"/>
    <w:rsid w:val="000B2854"/>
    <w:rsid w:val="000C429D"/>
    <w:rsid w:val="000E6FC2"/>
    <w:rsid w:val="001003C8"/>
    <w:rsid w:val="0011378F"/>
    <w:rsid w:val="001250A0"/>
    <w:rsid w:val="001260A5"/>
    <w:rsid w:val="0016016F"/>
    <w:rsid w:val="001834EA"/>
    <w:rsid w:val="001F72EA"/>
    <w:rsid w:val="002001EF"/>
    <w:rsid w:val="002033DB"/>
    <w:rsid w:val="00212F08"/>
    <w:rsid w:val="002169C6"/>
    <w:rsid w:val="002175D5"/>
    <w:rsid w:val="0022176A"/>
    <w:rsid w:val="00225A3F"/>
    <w:rsid w:val="00245536"/>
    <w:rsid w:val="0025311A"/>
    <w:rsid w:val="00254F64"/>
    <w:rsid w:val="00255E05"/>
    <w:rsid w:val="00276DCD"/>
    <w:rsid w:val="002C181E"/>
    <w:rsid w:val="002C3634"/>
    <w:rsid w:val="002E4D1F"/>
    <w:rsid w:val="00314F7E"/>
    <w:rsid w:val="00317C9C"/>
    <w:rsid w:val="0032514A"/>
    <w:rsid w:val="003437B1"/>
    <w:rsid w:val="00344C2F"/>
    <w:rsid w:val="00345797"/>
    <w:rsid w:val="0035465B"/>
    <w:rsid w:val="00362B69"/>
    <w:rsid w:val="00385822"/>
    <w:rsid w:val="00385995"/>
    <w:rsid w:val="003928D9"/>
    <w:rsid w:val="003D640B"/>
    <w:rsid w:val="003E413B"/>
    <w:rsid w:val="003F1CC5"/>
    <w:rsid w:val="003F60A1"/>
    <w:rsid w:val="00412469"/>
    <w:rsid w:val="00424A97"/>
    <w:rsid w:val="004462FE"/>
    <w:rsid w:val="004678AA"/>
    <w:rsid w:val="00475E63"/>
    <w:rsid w:val="004765E2"/>
    <w:rsid w:val="0048273F"/>
    <w:rsid w:val="00482D8C"/>
    <w:rsid w:val="00495EBA"/>
    <w:rsid w:val="004B5276"/>
    <w:rsid w:val="004D68A6"/>
    <w:rsid w:val="004E0223"/>
    <w:rsid w:val="004F0BA3"/>
    <w:rsid w:val="005054ED"/>
    <w:rsid w:val="0050637C"/>
    <w:rsid w:val="00513686"/>
    <w:rsid w:val="00535489"/>
    <w:rsid w:val="00564C6D"/>
    <w:rsid w:val="00572F3B"/>
    <w:rsid w:val="00597A7C"/>
    <w:rsid w:val="005A55DD"/>
    <w:rsid w:val="005A5926"/>
    <w:rsid w:val="005B2D4E"/>
    <w:rsid w:val="005C43B4"/>
    <w:rsid w:val="005C71D6"/>
    <w:rsid w:val="005F4DB6"/>
    <w:rsid w:val="00600E35"/>
    <w:rsid w:val="0060634A"/>
    <w:rsid w:val="006141F5"/>
    <w:rsid w:val="00653B6E"/>
    <w:rsid w:val="00663784"/>
    <w:rsid w:val="006725E6"/>
    <w:rsid w:val="0068683B"/>
    <w:rsid w:val="006A7115"/>
    <w:rsid w:val="006A78FE"/>
    <w:rsid w:val="006B6A96"/>
    <w:rsid w:val="006E4B91"/>
    <w:rsid w:val="006F1648"/>
    <w:rsid w:val="006F56D4"/>
    <w:rsid w:val="00710B61"/>
    <w:rsid w:val="00721ECA"/>
    <w:rsid w:val="007263B4"/>
    <w:rsid w:val="00745DA6"/>
    <w:rsid w:val="00747877"/>
    <w:rsid w:val="00757E0E"/>
    <w:rsid w:val="007879F5"/>
    <w:rsid w:val="00795440"/>
    <w:rsid w:val="007A5ACA"/>
    <w:rsid w:val="007C68B1"/>
    <w:rsid w:val="007D53EC"/>
    <w:rsid w:val="00801555"/>
    <w:rsid w:val="0080439A"/>
    <w:rsid w:val="00805922"/>
    <w:rsid w:val="00806A02"/>
    <w:rsid w:val="0081176D"/>
    <w:rsid w:val="00811888"/>
    <w:rsid w:val="0083635E"/>
    <w:rsid w:val="00841D3F"/>
    <w:rsid w:val="00860E4A"/>
    <w:rsid w:val="0089687D"/>
    <w:rsid w:val="0089739C"/>
    <w:rsid w:val="008C41B2"/>
    <w:rsid w:val="008C7482"/>
    <w:rsid w:val="008D3B15"/>
    <w:rsid w:val="008F294C"/>
    <w:rsid w:val="009004DB"/>
    <w:rsid w:val="00901872"/>
    <w:rsid w:val="00925546"/>
    <w:rsid w:val="00937842"/>
    <w:rsid w:val="00965317"/>
    <w:rsid w:val="00970F35"/>
    <w:rsid w:val="009778C7"/>
    <w:rsid w:val="00984983"/>
    <w:rsid w:val="009B15EB"/>
    <w:rsid w:val="009D6B77"/>
    <w:rsid w:val="009E5390"/>
    <w:rsid w:val="00A01D02"/>
    <w:rsid w:val="00A153A7"/>
    <w:rsid w:val="00A52B45"/>
    <w:rsid w:val="00A64B7B"/>
    <w:rsid w:val="00A93230"/>
    <w:rsid w:val="00AC0453"/>
    <w:rsid w:val="00AE6905"/>
    <w:rsid w:val="00AF17C0"/>
    <w:rsid w:val="00B270BA"/>
    <w:rsid w:val="00B705A2"/>
    <w:rsid w:val="00B968B6"/>
    <w:rsid w:val="00BC1838"/>
    <w:rsid w:val="00BC4524"/>
    <w:rsid w:val="00BD789C"/>
    <w:rsid w:val="00BE159A"/>
    <w:rsid w:val="00BE1A28"/>
    <w:rsid w:val="00BE4E22"/>
    <w:rsid w:val="00C00265"/>
    <w:rsid w:val="00C014DB"/>
    <w:rsid w:val="00C119F8"/>
    <w:rsid w:val="00C15EE4"/>
    <w:rsid w:val="00C31CEC"/>
    <w:rsid w:val="00C55A1E"/>
    <w:rsid w:val="00C62E68"/>
    <w:rsid w:val="00C64291"/>
    <w:rsid w:val="00C716DF"/>
    <w:rsid w:val="00CD0F7A"/>
    <w:rsid w:val="00CD344F"/>
    <w:rsid w:val="00CE01F6"/>
    <w:rsid w:val="00CE04E7"/>
    <w:rsid w:val="00CF384C"/>
    <w:rsid w:val="00D179DF"/>
    <w:rsid w:val="00D3200B"/>
    <w:rsid w:val="00D33AD0"/>
    <w:rsid w:val="00D50F38"/>
    <w:rsid w:val="00D65806"/>
    <w:rsid w:val="00D91AC4"/>
    <w:rsid w:val="00DA5F0B"/>
    <w:rsid w:val="00E03022"/>
    <w:rsid w:val="00E17256"/>
    <w:rsid w:val="00E20E56"/>
    <w:rsid w:val="00E417D0"/>
    <w:rsid w:val="00E454E1"/>
    <w:rsid w:val="00E54530"/>
    <w:rsid w:val="00E60FE3"/>
    <w:rsid w:val="00E7636B"/>
    <w:rsid w:val="00E918EE"/>
    <w:rsid w:val="00EA7FBC"/>
    <w:rsid w:val="00EB2819"/>
    <w:rsid w:val="00EB355B"/>
    <w:rsid w:val="00EB4367"/>
    <w:rsid w:val="00EC1164"/>
    <w:rsid w:val="00EC1C8C"/>
    <w:rsid w:val="00EC20AE"/>
    <w:rsid w:val="00EC4572"/>
    <w:rsid w:val="00EC7E25"/>
    <w:rsid w:val="00ED02BE"/>
    <w:rsid w:val="00ED540F"/>
    <w:rsid w:val="00EE483C"/>
    <w:rsid w:val="00EF1E9F"/>
    <w:rsid w:val="00EF3B66"/>
    <w:rsid w:val="00F02E01"/>
    <w:rsid w:val="00F12096"/>
    <w:rsid w:val="00F15F4A"/>
    <w:rsid w:val="00F56E88"/>
    <w:rsid w:val="00F6286B"/>
    <w:rsid w:val="00F660BD"/>
    <w:rsid w:val="00F80A98"/>
    <w:rsid w:val="00FB0B26"/>
    <w:rsid w:val="00FB2B4E"/>
    <w:rsid w:val="00FB5470"/>
    <w:rsid w:val="00FB54B7"/>
    <w:rsid w:val="00FC6132"/>
    <w:rsid w:val="00FD5A4F"/>
    <w:rsid w:val="00FF6D04"/>
    <w:rsid w:val="0855058A"/>
    <w:rsid w:val="0C4D739D"/>
    <w:rsid w:val="0D963232"/>
    <w:rsid w:val="0E3176E6"/>
    <w:rsid w:val="24CF5440"/>
    <w:rsid w:val="254F1D14"/>
    <w:rsid w:val="263B71BF"/>
    <w:rsid w:val="2A574CBB"/>
    <w:rsid w:val="30110809"/>
    <w:rsid w:val="3DE75F30"/>
    <w:rsid w:val="47B33100"/>
    <w:rsid w:val="4BE83164"/>
    <w:rsid w:val="61A54544"/>
    <w:rsid w:val="65FB49E1"/>
    <w:rsid w:val="6E2C2470"/>
    <w:rsid w:val="6ED92188"/>
    <w:rsid w:val="71CB5E83"/>
    <w:rsid w:val="728F3D2C"/>
    <w:rsid w:val="74394FB6"/>
    <w:rsid w:val="76E07887"/>
    <w:rsid w:val="7BE01E7B"/>
    <w:rsid w:val="7DC7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unhideWhenUsed/>
    <w:qFormat/>
    <w:uiPriority w:val="99"/>
    <w:pPr>
      <w:jc w:val="left"/>
    </w:pPr>
  </w:style>
  <w:style w:type="paragraph" w:styleId="6">
    <w:name w:val="Body Text"/>
    <w:basedOn w:val="1"/>
    <w:next w:val="1"/>
    <w:link w:val="27"/>
    <w:unhideWhenUsed/>
    <w:qFormat/>
    <w:uiPriority w:val="1"/>
    <w:pPr>
      <w:spacing w:after="120"/>
    </w:pPr>
    <w:rPr>
      <w:rFonts w:ascii="Calibri" w:hAnsi="Calibri" w:eastAsia="宋体" w:cs="Times New Roman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4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20">
    <w:name w:val="批注框文本 字符"/>
    <w:basedOn w:val="13"/>
    <w:link w:val="7"/>
    <w:semiHidden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eastAsia="黑体"/>
      <w:bCs/>
      <w:sz w:val="30"/>
      <w:szCs w:val="30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3">
    <w:name w:val="批注文字 字符"/>
    <w:basedOn w:val="13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批注主题 字符"/>
    <w:basedOn w:val="23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5">
    <w:name w:val="标题 1 字符"/>
    <w:basedOn w:val="13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6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正文文本 字符"/>
    <w:basedOn w:val="13"/>
    <w:link w:val="6"/>
    <w:qFormat/>
    <w:uiPriority w:val="1"/>
    <w:rPr>
      <w:rFonts w:ascii="Calibri" w:hAnsi="Calibri"/>
      <w:kern w:val="2"/>
      <w:sz w:val="21"/>
      <w:szCs w:val="24"/>
    </w:rPr>
  </w:style>
  <w:style w:type="character" w:customStyle="1" w:styleId="28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6A698-B0AE-4DA9-BEA8-94B80B4535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SMET</Company>
  <Pages>12</Pages>
  <Words>3175</Words>
  <Characters>3425</Characters>
  <Lines>19</Lines>
  <Paragraphs>12</Paragraphs>
  <TotalTime>0</TotalTime>
  <ScaleCrop>false</ScaleCrop>
  <LinksUpToDate>false</LinksUpToDate>
  <CharactersWithSpaces>4937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2025-05-09T03:30:00Z</dcterms:created>
  <dc:creator>River</dc:creator>
  <cp:lastModifiedBy>包包</cp:lastModifiedBy>
  <cp:lastPrinted>2021-08-04T06:09:00Z</cp:lastPrinted>
  <dcterms:modified xsi:type="dcterms:W3CDTF">2026-04-29T06:09:27Z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700F6850901F4134BF086FE8B5134DFA</vt:lpwstr>
  </property>
  <property fmtid="{D5CDD505-2E9C-101B-9397-08002B2CF9AE}" pid="4" name="KSOTemplateDocerSaveRecord">
    <vt:lpwstr>eyJoZGlkIjoiMjM4ZmUyMzc3NTFkYTNlN2UyZjE3ZjgxYTA3YjJjNzkiLCJ1c2VySWQiOiI1NTg5ODc1NDgifQ==</vt:lpwstr>
  </property>
</Properties>
</file>